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68" w:rsidRPr="00CB157A" w:rsidRDefault="005A0568" w:rsidP="00CB15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157A">
        <w:rPr>
          <w:rFonts w:ascii="Times New Roman" w:hAnsi="Times New Roman" w:cs="Times New Roman"/>
          <w:b/>
          <w:sz w:val="28"/>
          <w:szCs w:val="28"/>
        </w:rPr>
        <w:t>А.И. Архипова</w:t>
      </w:r>
      <w:r w:rsidR="00CB157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157A" w:rsidRPr="009E63AD">
        <w:rPr>
          <w:rFonts w:ascii="Times New Roman" w:hAnsi="Times New Roman" w:cs="Times New Roman"/>
          <w:i/>
          <w:sz w:val="28"/>
          <w:szCs w:val="28"/>
        </w:rPr>
        <w:t>докто</w:t>
      </w:r>
      <w:r w:rsidR="009E63AD" w:rsidRPr="009E63AD">
        <w:rPr>
          <w:rFonts w:ascii="Times New Roman" w:hAnsi="Times New Roman" w:cs="Times New Roman"/>
          <w:i/>
          <w:sz w:val="28"/>
          <w:szCs w:val="28"/>
        </w:rPr>
        <w:t>р педагогических наук, профессор</w:t>
      </w:r>
    </w:p>
    <w:p w:rsidR="005A0568" w:rsidRPr="005A0568" w:rsidRDefault="005A0568" w:rsidP="005A0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68">
        <w:rPr>
          <w:rFonts w:ascii="Times New Roman" w:hAnsi="Times New Roman" w:cs="Times New Roman"/>
          <w:b/>
          <w:sz w:val="28"/>
          <w:szCs w:val="28"/>
        </w:rPr>
        <w:t>К вопросу об учебниках для будущего компьютерного обучения</w:t>
      </w:r>
    </w:p>
    <w:p w:rsidR="005A0568" w:rsidRPr="005A0568" w:rsidRDefault="005A0568" w:rsidP="005A0568">
      <w:pPr>
        <w:spacing w:after="0"/>
        <w:ind w:left="5529"/>
        <w:rPr>
          <w:rFonts w:ascii="Times New Roman" w:hAnsi="Times New Roman" w:cs="Times New Roman"/>
          <w:i/>
          <w:sz w:val="28"/>
          <w:szCs w:val="28"/>
        </w:rPr>
      </w:pPr>
      <w:r w:rsidRPr="005A0568">
        <w:rPr>
          <w:rFonts w:ascii="Times New Roman" w:hAnsi="Times New Roman" w:cs="Times New Roman"/>
          <w:i/>
          <w:sz w:val="28"/>
          <w:szCs w:val="28"/>
        </w:rPr>
        <w:t>Размышления, навеянные полув</w:t>
      </w:r>
      <w:r w:rsidRPr="005A0568">
        <w:rPr>
          <w:rFonts w:ascii="Times New Roman" w:hAnsi="Times New Roman" w:cs="Times New Roman"/>
          <w:i/>
          <w:sz w:val="28"/>
          <w:szCs w:val="28"/>
        </w:rPr>
        <w:t>е</w:t>
      </w:r>
      <w:r w:rsidRPr="005A0568">
        <w:rPr>
          <w:rFonts w:ascii="Times New Roman" w:hAnsi="Times New Roman" w:cs="Times New Roman"/>
          <w:i/>
          <w:sz w:val="28"/>
          <w:szCs w:val="28"/>
        </w:rPr>
        <w:t xml:space="preserve">ковым  педагогическим опытом   </w:t>
      </w:r>
    </w:p>
    <w:p w:rsidR="001E0B31" w:rsidRPr="005A0568" w:rsidRDefault="001E0B31" w:rsidP="001E0B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3A14" w:rsidRPr="000849F8" w:rsidRDefault="001B3A14" w:rsidP="001E0B3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49F8">
        <w:rPr>
          <w:rFonts w:ascii="Times New Roman" w:hAnsi="Times New Roman" w:cs="Times New Roman"/>
          <w:i/>
          <w:sz w:val="26"/>
          <w:szCs w:val="26"/>
        </w:rPr>
        <w:t>Как учить?</w:t>
      </w:r>
      <w:r w:rsidR="001E0B31" w:rsidRPr="000849F8">
        <w:rPr>
          <w:rFonts w:ascii="Times New Roman" w:hAnsi="Times New Roman" w:cs="Times New Roman"/>
          <w:b/>
          <w:sz w:val="26"/>
          <w:szCs w:val="26"/>
        </w:rPr>
        <w:tab/>
      </w:r>
    </w:p>
    <w:p w:rsidR="00406DB7" w:rsidRPr="000849F8" w:rsidRDefault="001E0B31" w:rsidP="003835D5">
      <w:pPr>
        <w:spacing w:after="0"/>
        <w:ind w:firstLine="708"/>
        <w:jc w:val="both"/>
        <w:rPr>
          <w:spacing w:val="-2"/>
          <w:sz w:val="26"/>
          <w:szCs w:val="26"/>
        </w:rPr>
      </w:pPr>
      <w:r w:rsidRPr="000849F8">
        <w:rPr>
          <w:rFonts w:ascii="Times New Roman" w:hAnsi="Times New Roman" w:cs="Times New Roman"/>
          <w:sz w:val="26"/>
          <w:szCs w:val="26"/>
        </w:rPr>
        <w:t>Однажды</w:t>
      </w:r>
      <w:r w:rsidR="00364B5B" w:rsidRPr="000849F8">
        <w:rPr>
          <w:rFonts w:ascii="Times New Roman" w:hAnsi="Times New Roman" w:cs="Times New Roman"/>
          <w:sz w:val="26"/>
          <w:szCs w:val="26"/>
        </w:rPr>
        <w:t xml:space="preserve">, ещё в «докомпьютерное» время, </w:t>
      </w:r>
      <w:r w:rsidRPr="000849F8">
        <w:rPr>
          <w:rFonts w:ascii="Times New Roman" w:hAnsi="Times New Roman" w:cs="Times New Roman"/>
          <w:sz w:val="26"/>
          <w:szCs w:val="26"/>
        </w:rPr>
        <w:t xml:space="preserve"> на учёном совете </w:t>
      </w:r>
      <w:r w:rsidR="00406DB7" w:rsidRPr="000849F8">
        <w:rPr>
          <w:rFonts w:ascii="Times New Roman" w:hAnsi="Times New Roman" w:cs="Times New Roman"/>
          <w:sz w:val="26"/>
          <w:szCs w:val="26"/>
        </w:rPr>
        <w:t>факультета</w:t>
      </w:r>
      <w:r w:rsidRPr="000849F8">
        <w:rPr>
          <w:rFonts w:ascii="Times New Roman" w:hAnsi="Times New Roman" w:cs="Times New Roman"/>
          <w:sz w:val="26"/>
          <w:szCs w:val="26"/>
        </w:rPr>
        <w:t xml:space="preserve"> пр</w:t>
      </w:r>
      <w:r w:rsidRPr="000849F8">
        <w:rPr>
          <w:rFonts w:ascii="Times New Roman" w:hAnsi="Times New Roman" w:cs="Times New Roman"/>
          <w:sz w:val="26"/>
          <w:szCs w:val="26"/>
        </w:rPr>
        <w:t>о</w:t>
      </w:r>
      <w:r w:rsidRPr="000849F8">
        <w:rPr>
          <w:rFonts w:ascii="Times New Roman" w:hAnsi="Times New Roman" w:cs="Times New Roman"/>
          <w:sz w:val="26"/>
          <w:szCs w:val="26"/>
        </w:rPr>
        <w:t>фессор кафедры теоретической физики</w:t>
      </w:r>
      <w:r w:rsidR="00596AEB" w:rsidRPr="000849F8">
        <w:rPr>
          <w:rFonts w:ascii="Times New Roman" w:hAnsi="Times New Roman" w:cs="Times New Roman"/>
          <w:sz w:val="26"/>
          <w:szCs w:val="26"/>
        </w:rPr>
        <w:t xml:space="preserve">, большой шутник и острослов,  сообщил, что посещаемость его занятий в </w:t>
      </w:r>
      <w:r w:rsidR="001D0378" w:rsidRPr="000849F8">
        <w:rPr>
          <w:rFonts w:ascii="Times New Roman" w:hAnsi="Times New Roman" w:cs="Times New Roman"/>
          <w:sz w:val="26"/>
          <w:szCs w:val="26"/>
        </w:rPr>
        <w:t xml:space="preserve">инженерной </w:t>
      </w:r>
      <w:r w:rsidR="00596AEB" w:rsidRPr="000849F8">
        <w:rPr>
          <w:rFonts w:ascii="Times New Roman" w:hAnsi="Times New Roman" w:cs="Times New Roman"/>
          <w:sz w:val="26"/>
          <w:szCs w:val="26"/>
        </w:rPr>
        <w:t xml:space="preserve">группе  </w:t>
      </w:r>
      <w:r w:rsidR="001D0378" w:rsidRPr="000849F8">
        <w:rPr>
          <w:rFonts w:ascii="Times New Roman" w:hAnsi="Times New Roman" w:cs="Times New Roman"/>
          <w:sz w:val="26"/>
          <w:szCs w:val="26"/>
        </w:rPr>
        <w:t xml:space="preserve"> </w:t>
      </w:r>
      <w:r w:rsidR="00596AEB" w:rsidRPr="000849F8">
        <w:rPr>
          <w:rFonts w:ascii="Times New Roman" w:hAnsi="Times New Roman" w:cs="Times New Roman"/>
          <w:sz w:val="26"/>
          <w:szCs w:val="26"/>
        </w:rPr>
        <w:t xml:space="preserve">ОЗО увеличилась на 100%  − вчера был один </w:t>
      </w:r>
      <w:r w:rsidR="001D0378" w:rsidRPr="000849F8">
        <w:rPr>
          <w:rFonts w:ascii="Times New Roman" w:hAnsi="Times New Roman" w:cs="Times New Roman"/>
          <w:sz w:val="26"/>
          <w:szCs w:val="26"/>
        </w:rPr>
        <w:t>студент, а сегодня два. Я раскрыла свой журнал по курсу методики преп</w:t>
      </w:r>
      <w:r w:rsidR="001D0378" w:rsidRPr="000849F8">
        <w:rPr>
          <w:rFonts w:ascii="Times New Roman" w:hAnsi="Times New Roman" w:cs="Times New Roman"/>
          <w:sz w:val="26"/>
          <w:szCs w:val="26"/>
        </w:rPr>
        <w:t>о</w:t>
      </w:r>
      <w:r w:rsidR="001D0378" w:rsidRPr="000849F8">
        <w:rPr>
          <w:rFonts w:ascii="Times New Roman" w:hAnsi="Times New Roman" w:cs="Times New Roman"/>
          <w:sz w:val="26"/>
          <w:szCs w:val="26"/>
        </w:rPr>
        <w:t xml:space="preserve">давания физики – </w:t>
      </w:r>
      <w:r w:rsidR="00E833D4" w:rsidRPr="000849F8">
        <w:rPr>
          <w:rFonts w:ascii="Times New Roman" w:hAnsi="Times New Roman" w:cs="Times New Roman"/>
          <w:sz w:val="26"/>
          <w:szCs w:val="26"/>
        </w:rPr>
        <w:t>при</w:t>
      </w:r>
      <w:r w:rsidR="001D0378" w:rsidRPr="000849F8">
        <w:rPr>
          <w:rFonts w:ascii="Times New Roman" w:hAnsi="Times New Roman" w:cs="Times New Roman"/>
          <w:sz w:val="26"/>
          <w:szCs w:val="26"/>
        </w:rPr>
        <w:t>ходят почти все. На заключительном семинаре подводим итоги, говорят: «Не знаем, пригодится ли нам ваш курс, но было очень интересно». А инт</w:t>
      </w:r>
      <w:r w:rsidR="001D0378" w:rsidRPr="000849F8">
        <w:rPr>
          <w:rFonts w:ascii="Times New Roman" w:hAnsi="Times New Roman" w:cs="Times New Roman"/>
          <w:sz w:val="26"/>
          <w:szCs w:val="26"/>
        </w:rPr>
        <w:t>е</w:t>
      </w:r>
      <w:r w:rsidR="001D0378" w:rsidRPr="000849F8">
        <w:rPr>
          <w:rFonts w:ascii="Times New Roman" w:hAnsi="Times New Roman" w:cs="Times New Roman"/>
          <w:sz w:val="26"/>
          <w:szCs w:val="26"/>
        </w:rPr>
        <w:t>ресно было, потому что использовались технологи</w:t>
      </w:r>
      <w:r w:rsidR="00364B5B" w:rsidRPr="000849F8">
        <w:rPr>
          <w:rFonts w:ascii="Times New Roman" w:hAnsi="Times New Roman" w:cs="Times New Roman"/>
          <w:sz w:val="26"/>
          <w:szCs w:val="26"/>
        </w:rPr>
        <w:t xml:space="preserve">и </w:t>
      </w:r>
      <w:r w:rsidR="00341900" w:rsidRPr="000849F8">
        <w:rPr>
          <w:rFonts w:ascii="Times New Roman" w:hAnsi="Times New Roman" w:cs="Times New Roman"/>
          <w:sz w:val="26"/>
          <w:szCs w:val="26"/>
        </w:rPr>
        <w:t xml:space="preserve">нашего </w:t>
      </w:r>
      <w:r w:rsidR="00364B5B" w:rsidRPr="000849F8">
        <w:rPr>
          <w:rFonts w:ascii="Times New Roman" w:hAnsi="Times New Roman" w:cs="Times New Roman"/>
          <w:sz w:val="26"/>
          <w:szCs w:val="26"/>
        </w:rPr>
        <w:t>нового учебника.</w:t>
      </w:r>
      <w:r w:rsidR="001D0378" w:rsidRPr="000849F8">
        <w:rPr>
          <w:rFonts w:ascii="Times New Roman" w:hAnsi="Times New Roman" w:cs="Times New Roman"/>
          <w:sz w:val="26"/>
          <w:szCs w:val="26"/>
        </w:rPr>
        <w:t xml:space="preserve"> Значит, и для взрослых важно интересно учиться. Впрочем,  на вопрос «Как учить?»  педаг</w:t>
      </w:r>
      <w:r w:rsidR="001D0378" w:rsidRPr="000849F8">
        <w:rPr>
          <w:rFonts w:ascii="Times New Roman" w:hAnsi="Times New Roman" w:cs="Times New Roman"/>
          <w:sz w:val="26"/>
          <w:szCs w:val="26"/>
        </w:rPr>
        <w:t>о</w:t>
      </w:r>
      <w:r w:rsidR="001D0378" w:rsidRPr="000849F8">
        <w:rPr>
          <w:rFonts w:ascii="Times New Roman" w:hAnsi="Times New Roman" w:cs="Times New Roman"/>
          <w:sz w:val="26"/>
          <w:szCs w:val="26"/>
        </w:rPr>
        <w:t>гика давно ответила од</w:t>
      </w:r>
      <w:r w:rsidR="00406DB7" w:rsidRPr="000849F8">
        <w:rPr>
          <w:rFonts w:ascii="Times New Roman" w:hAnsi="Times New Roman" w:cs="Times New Roman"/>
          <w:sz w:val="26"/>
          <w:szCs w:val="26"/>
        </w:rPr>
        <w:t>ним словом:</w:t>
      </w:r>
      <w:r w:rsidR="001D0378" w:rsidRPr="000849F8">
        <w:rPr>
          <w:rFonts w:ascii="Times New Roman" w:hAnsi="Times New Roman" w:cs="Times New Roman"/>
          <w:sz w:val="26"/>
          <w:szCs w:val="26"/>
        </w:rPr>
        <w:t xml:space="preserve"> «</w:t>
      </w:r>
      <w:r w:rsidR="002636FB" w:rsidRPr="000849F8">
        <w:rPr>
          <w:rFonts w:ascii="Times New Roman" w:hAnsi="Times New Roman" w:cs="Times New Roman"/>
          <w:sz w:val="26"/>
          <w:szCs w:val="26"/>
        </w:rPr>
        <w:t>И</w:t>
      </w:r>
      <w:r w:rsidR="001D0378" w:rsidRPr="000849F8">
        <w:rPr>
          <w:rFonts w:ascii="Times New Roman" w:hAnsi="Times New Roman" w:cs="Times New Roman"/>
          <w:sz w:val="26"/>
          <w:szCs w:val="26"/>
        </w:rPr>
        <w:t>нтересно!».</w:t>
      </w:r>
      <w:r w:rsidR="002636FB" w:rsidRPr="000849F8">
        <w:rPr>
          <w:rFonts w:ascii="Times New Roman" w:hAnsi="Times New Roman" w:cs="Times New Roman"/>
          <w:sz w:val="26"/>
          <w:szCs w:val="26"/>
        </w:rPr>
        <w:t xml:space="preserve"> </w:t>
      </w:r>
      <w:r w:rsidR="00406DB7" w:rsidRPr="000849F8">
        <w:rPr>
          <w:rFonts w:ascii="Times New Roman" w:hAnsi="Times New Roman" w:cs="Times New Roman"/>
          <w:sz w:val="26"/>
          <w:szCs w:val="26"/>
        </w:rPr>
        <w:t>Так же считал и В.А. Сухомли</w:t>
      </w:r>
      <w:r w:rsidR="00406DB7" w:rsidRPr="000849F8">
        <w:rPr>
          <w:rFonts w:ascii="Times New Roman" w:hAnsi="Times New Roman" w:cs="Times New Roman"/>
          <w:sz w:val="26"/>
          <w:szCs w:val="26"/>
        </w:rPr>
        <w:t>н</w:t>
      </w:r>
      <w:r w:rsidR="00406DB7" w:rsidRPr="000849F8">
        <w:rPr>
          <w:rFonts w:ascii="Times New Roman" w:hAnsi="Times New Roman" w:cs="Times New Roman"/>
          <w:sz w:val="26"/>
          <w:szCs w:val="26"/>
        </w:rPr>
        <w:t>ский.</w:t>
      </w:r>
      <w:r w:rsidR="0029756A">
        <w:rPr>
          <w:rFonts w:ascii="Times New Roman" w:hAnsi="Times New Roman" w:cs="Times New Roman"/>
          <w:sz w:val="26"/>
          <w:szCs w:val="26"/>
        </w:rPr>
        <w:t xml:space="preserve"> </w:t>
      </w:r>
      <w:r w:rsidR="00364B5B" w:rsidRPr="000849F8">
        <w:rPr>
          <w:rFonts w:ascii="Times New Roman" w:hAnsi="Times New Roman" w:cs="Times New Roman"/>
          <w:sz w:val="26"/>
          <w:szCs w:val="26"/>
        </w:rPr>
        <w:t>А как можно интересно учить, когда надо штудировать скучные учебные те</w:t>
      </w:r>
      <w:r w:rsidR="00364B5B" w:rsidRPr="000849F8">
        <w:rPr>
          <w:rFonts w:ascii="Times New Roman" w:hAnsi="Times New Roman" w:cs="Times New Roman"/>
          <w:sz w:val="26"/>
          <w:szCs w:val="26"/>
        </w:rPr>
        <w:t>к</w:t>
      </w:r>
      <w:r w:rsidR="00364B5B" w:rsidRPr="000849F8">
        <w:rPr>
          <w:rFonts w:ascii="Times New Roman" w:hAnsi="Times New Roman" w:cs="Times New Roman"/>
          <w:sz w:val="26"/>
          <w:szCs w:val="26"/>
        </w:rPr>
        <w:t>сты, заучивать  правила, формулы, даты и т.</w:t>
      </w:r>
      <w:r w:rsidR="00406DB7" w:rsidRPr="000849F8">
        <w:rPr>
          <w:rFonts w:ascii="Times New Roman" w:hAnsi="Times New Roman" w:cs="Times New Roman"/>
          <w:sz w:val="26"/>
          <w:szCs w:val="26"/>
        </w:rPr>
        <w:t xml:space="preserve"> </w:t>
      </w:r>
      <w:r w:rsidR="00364B5B" w:rsidRPr="000849F8">
        <w:rPr>
          <w:rFonts w:ascii="Times New Roman" w:hAnsi="Times New Roman" w:cs="Times New Roman"/>
          <w:sz w:val="26"/>
          <w:szCs w:val="26"/>
        </w:rPr>
        <w:t xml:space="preserve">д.? Разумеется, научные тексты не всегда можно сделать увлекательными, но можно сделать интересными формы их освоения, особенно если помогает в этом компьютер. </w:t>
      </w:r>
      <w:r w:rsidR="002636FB" w:rsidRPr="000849F8">
        <w:rPr>
          <w:rFonts w:ascii="Times New Roman" w:hAnsi="Times New Roman" w:cs="Times New Roman"/>
          <w:sz w:val="26"/>
          <w:szCs w:val="26"/>
        </w:rPr>
        <w:t>Следовательно, первый критерий учебн</w:t>
      </w:r>
      <w:r w:rsidR="002636FB" w:rsidRPr="000849F8">
        <w:rPr>
          <w:rFonts w:ascii="Times New Roman" w:hAnsi="Times New Roman" w:cs="Times New Roman"/>
          <w:sz w:val="26"/>
          <w:szCs w:val="26"/>
        </w:rPr>
        <w:t>и</w:t>
      </w:r>
      <w:r w:rsidR="002636FB" w:rsidRPr="000849F8">
        <w:rPr>
          <w:rFonts w:ascii="Times New Roman" w:hAnsi="Times New Roman" w:cs="Times New Roman"/>
          <w:sz w:val="26"/>
          <w:szCs w:val="26"/>
        </w:rPr>
        <w:t>ка компьютерного обучения</w:t>
      </w:r>
      <w:r w:rsidR="00341900" w:rsidRPr="000849F8">
        <w:rPr>
          <w:rFonts w:ascii="Times New Roman" w:hAnsi="Times New Roman" w:cs="Times New Roman"/>
          <w:sz w:val="26"/>
          <w:szCs w:val="26"/>
        </w:rPr>
        <w:t xml:space="preserve"> – интересно ли по нему учиться?</w:t>
      </w:r>
      <w:r w:rsidR="002636FB" w:rsidRPr="000849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3A14" w:rsidRPr="000849F8" w:rsidRDefault="001B3A14" w:rsidP="004B32D1">
      <w:pPr>
        <w:pStyle w:val="a7"/>
        <w:spacing w:line="276" w:lineRule="auto"/>
        <w:ind w:firstLine="708"/>
        <w:jc w:val="both"/>
        <w:rPr>
          <w:i/>
          <w:spacing w:val="-2"/>
          <w:sz w:val="26"/>
          <w:szCs w:val="26"/>
        </w:rPr>
      </w:pPr>
      <w:r w:rsidRPr="000849F8">
        <w:rPr>
          <w:i/>
          <w:spacing w:val="-2"/>
          <w:sz w:val="26"/>
          <w:szCs w:val="26"/>
        </w:rPr>
        <w:t>Награда за труд</w:t>
      </w:r>
    </w:p>
    <w:p w:rsidR="005D31BD" w:rsidRDefault="001B3A14" w:rsidP="00CE0BFC">
      <w:pPr>
        <w:pStyle w:val="a7"/>
        <w:spacing w:line="276" w:lineRule="auto"/>
        <w:jc w:val="both"/>
        <w:rPr>
          <w:spacing w:val="-2"/>
          <w:sz w:val="26"/>
          <w:szCs w:val="26"/>
        </w:rPr>
      </w:pPr>
      <w:r w:rsidRPr="000849F8">
        <w:rPr>
          <w:spacing w:val="-2"/>
          <w:sz w:val="26"/>
          <w:szCs w:val="26"/>
        </w:rPr>
        <w:tab/>
        <w:t>Кто-то из высшего руководства повелел ввести в вузах нечто вроде «социал</w:t>
      </w:r>
      <w:r w:rsidRPr="000849F8">
        <w:rPr>
          <w:spacing w:val="-2"/>
          <w:sz w:val="26"/>
          <w:szCs w:val="26"/>
        </w:rPr>
        <w:t>и</w:t>
      </w:r>
      <w:r w:rsidRPr="000849F8">
        <w:rPr>
          <w:spacing w:val="-2"/>
          <w:sz w:val="26"/>
          <w:szCs w:val="26"/>
        </w:rPr>
        <w:t>стического соревнования»,  придумали шкалу достижений и стали вести учёт получе</w:t>
      </w:r>
      <w:r w:rsidRPr="000849F8">
        <w:rPr>
          <w:spacing w:val="-2"/>
          <w:sz w:val="26"/>
          <w:szCs w:val="26"/>
        </w:rPr>
        <w:t>н</w:t>
      </w:r>
      <w:r w:rsidR="005D31BD">
        <w:rPr>
          <w:spacing w:val="-2"/>
          <w:sz w:val="26"/>
          <w:szCs w:val="26"/>
        </w:rPr>
        <w:t>ных</w:t>
      </w:r>
      <w:r w:rsidRPr="000849F8">
        <w:rPr>
          <w:spacing w:val="-2"/>
          <w:sz w:val="26"/>
          <w:szCs w:val="26"/>
        </w:rPr>
        <w:t xml:space="preserve"> балл</w:t>
      </w:r>
      <w:r w:rsidR="005D31BD">
        <w:rPr>
          <w:spacing w:val="-2"/>
          <w:sz w:val="26"/>
          <w:szCs w:val="26"/>
        </w:rPr>
        <w:t>ов</w:t>
      </w:r>
      <w:r w:rsidRPr="000849F8">
        <w:rPr>
          <w:spacing w:val="-2"/>
          <w:sz w:val="26"/>
          <w:szCs w:val="26"/>
        </w:rPr>
        <w:t>. Когда секретарь кафедры  спросила о наградах, то пришлось признаться, что кроме золотой медали за окончание школы и диплома с отличием вуза ничего нет. «Как, у вас же столько книг, аспиранты и докторанты</w:t>
      </w:r>
      <w:r w:rsidR="006C3A76" w:rsidRPr="000849F8">
        <w:rPr>
          <w:spacing w:val="-2"/>
          <w:sz w:val="26"/>
          <w:szCs w:val="26"/>
        </w:rPr>
        <w:t>, стаж 50 лет</w:t>
      </w:r>
      <w:r w:rsidRPr="000849F8">
        <w:rPr>
          <w:spacing w:val="-2"/>
          <w:sz w:val="26"/>
          <w:szCs w:val="26"/>
        </w:rPr>
        <w:t>?».</w:t>
      </w:r>
      <w:r w:rsidR="006445F4">
        <w:rPr>
          <w:spacing w:val="-2"/>
          <w:sz w:val="26"/>
          <w:szCs w:val="26"/>
        </w:rPr>
        <w:t xml:space="preserve"> </w:t>
      </w:r>
      <w:r w:rsidR="008D328D">
        <w:rPr>
          <w:spacing w:val="-2"/>
          <w:sz w:val="26"/>
          <w:szCs w:val="26"/>
        </w:rPr>
        <w:t>Пояснила, что это в историческом прошлом царь-батюшка наградил моего казачьего предка поместьем и высоким званием</w:t>
      </w:r>
      <w:r w:rsidR="00544FF9">
        <w:rPr>
          <w:spacing w:val="-2"/>
          <w:sz w:val="26"/>
          <w:szCs w:val="26"/>
        </w:rPr>
        <w:t xml:space="preserve"> за военные доблести</w:t>
      </w:r>
      <w:r w:rsidR="008D328D">
        <w:rPr>
          <w:spacing w:val="-2"/>
          <w:sz w:val="26"/>
          <w:szCs w:val="26"/>
        </w:rPr>
        <w:t xml:space="preserve">, а теперь для наград есть разнарядка, </w:t>
      </w:r>
      <w:r w:rsidR="003D2BDA">
        <w:rPr>
          <w:spacing w:val="-2"/>
          <w:sz w:val="26"/>
          <w:szCs w:val="26"/>
        </w:rPr>
        <w:t xml:space="preserve">которая спускается </w:t>
      </w:r>
      <w:r w:rsidR="008D328D">
        <w:rPr>
          <w:spacing w:val="-2"/>
          <w:sz w:val="26"/>
          <w:szCs w:val="26"/>
        </w:rPr>
        <w:t xml:space="preserve"> сверху, а на этой лестнице вниз так много ступеней, что они застревают где-то поблизости. </w:t>
      </w:r>
      <w:r w:rsidR="006445F4">
        <w:rPr>
          <w:spacing w:val="-2"/>
          <w:sz w:val="26"/>
          <w:szCs w:val="26"/>
        </w:rPr>
        <w:t>Но награды всё-таки есть. Н</w:t>
      </w:r>
      <w:r w:rsidR="006C3A76" w:rsidRPr="000849F8">
        <w:rPr>
          <w:spacing w:val="-2"/>
          <w:sz w:val="26"/>
          <w:szCs w:val="26"/>
        </w:rPr>
        <w:t xml:space="preserve">едавно получила </w:t>
      </w:r>
      <w:r w:rsidR="00406DB7" w:rsidRPr="000849F8">
        <w:rPr>
          <w:spacing w:val="-2"/>
          <w:sz w:val="26"/>
          <w:szCs w:val="26"/>
        </w:rPr>
        <w:t xml:space="preserve">дорогую  </w:t>
      </w:r>
      <w:r w:rsidR="006C3A76" w:rsidRPr="000849F8">
        <w:rPr>
          <w:spacing w:val="-2"/>
          <w:sz w:val="26"/>
          <w:szCs w:val="26"/>
        </w:rPr>
        <w:t xml:space="preserve"> награду: один учитель из далёкого северного города, получивший  наш журнал, прислал очень короткую рецензию,  из одного слова «Здорово!».</w:t>
      </w:r>
      <w:r w:rsidR="00406DB7" w:rsidRPr="000849F8">
        <w:rPr>
          <w:spacing w:val="-2"/>
          <w:sz w:val="26"/>
          <w:szCs w:val="26"/>
        </w:rPr>
        <w:t xml:space="preserve"> (Но мы-то знаем,</w:t>
      </w:r>
      <w:r w:rsidR="00E601BD">
        <w:rPr>
          <w:spacing w:val="-2"/>
          <w:sz w:val="26"/>
          <w:szCs w:val="26"/>
        </w:rPr>
        <w:t xml:space="preserve"> что не всё так зд</w:t>
      </w:r>
      <w:r w:rsidR="00E601BD">
        <w:rPr>
          <w:spacing w:val="-2"/>
          <w:sz w:val="26"/>
          <w:szCs w:val="26"/>
        </w:rPr>
        <w:t>о</w:t>
      </w:r>
      <w:r w:rsidR="00E601BD">
        <w:rPr>
          <w:spacing w:val="-2"/>
          <w:sz w:val="26"/>
          <w:szCs w:val="26"/>
        </w:rPr>
        <w:t>рово, потому</w:t>
      </w:r>
      <w:r w:rsidR="00406DB7" w:rsidRPr="000849F8">
        <w:rPr>
          <w:spacing w:val="-2"/>
          <w:sz w:val="26"/>
          <w:szCs w:val="26"/>
        </w:rPr>
        <w:t xml:space="preserve"> как </w:t>
      </w:r>
      <w:r w:rsidR="006C3A76" w:rsidRPr="000849F8">
        <w:rPr>
          <w:spacing w:val="-2"/>
          <w:sz w:val="26"/>
          <w:szCs w:val="26"/>
        </w:rPr>
        <w:t xml:space="preserve"> </w:t>
      </w:r>
      <w:r w:rsidR="00406DB7" w:rsidRPr="000849F8">
        <w:rPr>
          <w:spacing w:val="-2"/>
          <w:sz w:val="26"/>
          <w:szCs w:val="26"/>
        </w:rPr>
        <w:t xml:space="preserve">некоторые программы </w:t>
      </w:r>
      <w:r w:rsidR="005D31BD">
        <w:rPr>
          <w:spacing w:val="-2"/>
          <w:sz w:val="26"/>
          <w:szCs w:val="26"/>
        </w:rPr>
        <w:t>на</w:t>
      </w:r>
      <w:r w:rsidR="00406DB7" w:rsidRPr="000849F8">
        <w:rPr>
          <w:spacing w:val="-2"/>
          <w:sz w:val="26"/>
          <w:szCs w:val="26"/>
        </w:rPr>
        <w:t>писа</w:t>
      </w:r>
      <w:r w:rsidR="006445F4">
        <w:rPr>
          <w:spacing w:val="-2"/>
          <w:sz w:val="26"/>
          <w:szCs w:val="26"/>
        </w:rPr>
        <w:t>ны</w:t>
      </w:r>
      <w:r w:rsidR="00406DB7" w:rsidRPr="000849F8">
        <w:rPr>
          <w:spacing w:val="-2"/>
          <w:sz w:val="26"/>
          <w:szCs w:val="26"/>
        </w:rPr>
        <w:t xml:space="preserve"> талантливы</w:t>
      </w:r>
      <w:r w:rsidR="006445F4">
        <w:rPr>
          <w:spacing w:val="-2"/>
          <w:sz w:val="26"/>
          <w:szCs w:val="26"/>
        </w:rPr>
        <w:t>ми</w:t>
      </w:r>
      <w:r w:rsidR="00406DB7" w:rsidRPr="000849F8">
        <w:rPr>
          <w:spacing w:val="-2"/>
          <w:sz w:val="26"/>
          <w:szCs w:val="26"/>
        </w:rPr>
        <w:t>, но неграмотны</w:t>
      </w:r>
      <w:r w:rsidR="006445F4">
        <w:rPr>
          <w:spacing w:val="-2"/>
          <w:sz w:val="26"/>
          <w:szCs w:val="26"/>
        </w:rPr>
        <w:t>ми</w:t>
      </w:r>
      <w:r w:rsidR="00406DB7" w:rsidRPr="000849F8">
        <w:rPr>
          <w:spacing w:val="-2"/>
          <w:sz w:val="26"/>
          <w:szCs w:val="26"/>
        </w:rPr>
        <w:t xml:space="preserve"> студент</w:t>
      </w:r>
      <w:r w:rsidR="006445F4">
        <w:rPr>
          <w:spacing w:val="-2"/>
          <w:sz w:val="26"/>
          <w:szCs w:val="26"/>
        </w:rPr>
        <w:t>ами</w:t>
      </w:r>
      <w:r w:rsidR="00406DB7" w:rsidRPr="000849F8">
        <w:rPr>
          <w:spacing w:val="-2"/>
          <w:sz w:val="26"/>
          <w:szCs w:val="26"/>
        </w:rPr>
        <w:t xml:space="preserve">, и просим прощения за </w:t>
      </w:r>
      <w:r w:rsidR="00E601BD">
        <w:rPr>
          <w:spacing w:val="-2"/>
          <w:sz w:val="26"/>
          <w:szCs w:val="26"/>
        </w:rPr>
        <w:t xml:space="preserve">грамматические </w:t>
      </w:r>
      <w:r w:rsidR="00406DB7" w:rsidRPr="000849F8">
        <w:rPr>
          <w:spacing w:val="-2"/>
          <w:sz w:val="26"/>
          <w:szCs w:val="26"/>
        </w:rPr>
        <w:t xml:space="preserve">ошибки). </w:t>
      </w:r>
    </w:p>
    <w:p w:rsidR="00406DB7" w:rsidRPr="000849F8" w:rsidRDefault="006C3A76" w:rsidP="003835D5">
      <w:pPr>
        <w:pStyle w:val="a7"/>
        <w:spacing w:line="276" w:lineRule="auto"/>
        <w:ind w:firstLine="708"/>
        <w:jc w:val="both"/>
        <w:rPr>
          <w:spacing w:val="-2"/>
          <w:sz w:val="26"/>
          <w:szCs w:val="26"/>
        </w:rPr>
      </w:pPr>
      <w:r w:rsidRPr="000849F8">
        <w:rPr>
          <w:spacing w:val="-2"/>
          <w:sz w:val="26"/>
          <w:szCs w:val="26"/>
        </w:rPr>
        <w:t>Но нуждаются в наградах</w:t>
      </w:r>
      <w:r w:rsidR="006445F4">
        <w:rPr>
          <w:spacing w:val="-2"/>
          <w:sz w:val="26"/>
          <w:szCs w:val="26"/>
        </w:rPr>
        <w:t xml:space="preserve"> больше всех дети</w:t>
      </w:r>
      <w:r w:rsidRPr="000849F8">
        <w:rPr>
          <w:spacing w:val="-2"/>
          <w:sz w:val="26"/>
          <w:szCs w:val="26"/>
        </w:rPr>
        <w:t xml:space="preserve"> и так мало получают их. Может ли дать им награду обычный  учебник, если он равнодушно предлагает  читать свои мон</w:t>
      </w:r>
      <w:r w:rsidRPr="000849F8">
        <w:rPr>
          <w:spacing w:val="-2"/>
          <w:sz w:val="26"/>
          <w:szCs w:val="26"/>
        </w:rPr>
        <w:t>о</w:t>
      </w:r>
      <w:r w:rsidRPr="000849F8">
        <w:rPr>
          <w:spacing w:val="-2"/>
          <w:sz w:val="26"/>
          <w:szCs w:val="26"/>
        </w:rPr>
        <w:t xml:space="preserve">логи?  А компьютер может. Выполнил ученик задания, ввел ответы, пусть даже не все верны, но  </w:t>
      </w:r>
      <w:r w:rsidR="00406DB7" w:rsidRPr="000849F8">
        <w:rPr>
          <w:spacing w:val="-2"/>
          <w:sz w:val="26"/>
          <w:szCs w:val="26"/>
        </w:rPr>
        <w:t>умная</w:t>
      </w:r>
      <w:r w:rsidRPr="000849F8">
        <w:rPr>
          <w:spacing w:val="-2"/>
          <w:sz w:val="26"/>
          <w:szCs w:val="26"/>
        </w:rPr>
        <w:t xml:space="preserve"> машина не станет его бранить,  ведь он трудился. </w:t>
      </w:r>
      <w:r w:rsidR="003835D5">
        <w:rPr>
          <w:spacing w:val="-2"/>
          <w:sz w:val="26"/>
          <w:szCs w:val="26"/>
        </w:rPr>
        <w:t xml:space="preserve">Она  </w:t>
      </w:r>
      <w:r w:rsidR="00544FF9">
        <w:rPr>
          <w:spacing w:val="-2"/>
          <w:sz w:val="26"/>
          <w:szCs w:val="26"/>
        </w:rPr>
        <w:t>поощ</w:t>
      </w:r>
      <w:r w:rsidR="008D328D" w:rsidRPr="000849F8">
        <w:rPr>
          <w:spacing w:val="-2"/>
          <w:sz w:val="26"/>
          <w:szCs w:val="26"/>
        </w:rPr>
        <w:t>рит</w:t>
      </w:r>
      <w:r w:rsidR="001952D8" w:rsidRPr="000849F8">
        <w:rPr>
          <w:spacing w:val="-2"/>
          <w:sz w:val="26"/>
          <w:szCs w:val="26"/>
        </w:rPr>
        <w:t xml:space="preserve">  сл</w:t>
      </w:r>
      <w:r w:rsidR="001952D8" w:rsidRPr="000849F8">
        <w:rPr>
          <w:spacing w:val="-2"/>
          <w:sz w:val="26"/>
          <w:szCs w:val="26"/>
        </w:rPr>
        <w:t>о</w:t>
      </w:r>
      <w:r w:rsidR="001952D8" w:rsidRPr="000849F8">
        <w:rPr>
          <w:spacing w:val="-2"/>
          <w:sz w:val="26"/>
          <w:szCs w:val="26"/>
        </w:rPr>
        <w:t xml:space="preserve">вом и предложит попробовать ещё раз. Поэтому в наших последних  разработках мы предпочитаем </w:t>
      </w:r>
      <w:r w:rsidR="00E833D4" w:rsidRPr="000849F8">
        <w:rPr>
          <w:spacing w:val="-2"/>
          <w:sz w:val="26"/>
          <w:szCs w:val="26"/>
        </w:rPr>
        <w:t xml:space="preserve">технологии </w:t>
      </w:r>
      <w:r w:rsidR="001952D8" w:rsidRPr="000849F8">
        <w:rPr>
          <w:spacing w:val="-2"/>
          <w:sz w:val="26"/>
          <w:szCs w:val="26"/>
        </w:rPr>
        <w:t>самоподготовки и самопроверки без оценок, а в тестах уб</w:t>
      </w:r>
      <w:r w:rsidR="001952D8" w:rsidRPr="000849F8">
        <w:rPr>
          <w:spacing w:val="-2"/>
          <w:sz w:val="26"/>
          <w:szCs w:val="26"/>
        </w:rPr>
        <w:t>и</w:t>
      </w:r>
      <w:r w:rsidR="001952D8" w:rsidRPr="000849F8">
        <w:rPr>
          <w:spacing w:val="-2"/>
          <w:sz w:val="26"/>
          <w:szCs w:val="26"/>
        </w:rPr>
        <w:t xml:space="preserve">раем  плохие оценки. </w:t>
      </w:r>
      <w:r w:rsidR="00E833D4" w:rsidRPr="000849F8">
        <w:rPr>
          <w:spacing w:val="-2"/>
          <w:sz w:val="26"/>
          <w:szCs w:val="26"/>
        </w:rPr>
        <w:t xml:space="preserve">Учащиеся </w:t>
      </w:r>
      <w:r w:rsidR="001952D8" w:rsidRPr="000849F8">
        <w:rPr>
          <w:spacing w:val="-2"/>
          <w:sz w:val="26"/>
          <w:szCs w:val="26"/>
        </w:rPr>
        <w:t xml:space="preserve"> и так страдают от постоянных стрессов</w:t>
      </w:r>
      <w:r w:rsidR="00E833D4" w:rsidRPr="000849F8">
        <w:rPr>
          <w:spacing w:val="-2"/>
          <w:sz w:val="26"/>
          <w:szCs w:val="26"/>
        </w:rPr>
        <w:t xml:space="preserve"> в реальных у</w:t>
      </w:r>
      <w:r w:rsidR="00E833D4" w:rsidRPr="000849F8">
        <w:rPr>
          <w:spacing w:val="-2"/>
          <w:sz w:val="26"/>
          <w:szCs w:val="26"/>
        </w:rPr>
        <w:t>с</w:t>
      </w:r>
      <w:r w:rsidR="00E833D4" w:rsidRPr="000849F8">
        <w:rPr>
          <w:spacing w:val="-2"/>
          <w:sz w:val="26"/>
          <w:szCs w:val="26"/>
        </w:rPr>
        <w:lastRenderedPageBreak/>
        <w:t>ловиях школы. К слову, когда ещё в докомпьютерный период мы разработали фасе</w:t>
      </w:r>
      <w:r w:rsidR="00E833D4" w:rsidRPr="000849F8">
        <w:rPr>
          <w:spacing w:val="-2"/>
          <w:sz w:val="26"/>
          <w:szCs w:val="26"/>
        </w:rPr>
        <w:t>т</w:t>
      </w:r>
      <w:r w:rsidR="00E833D4" w:rsidRPr="000849F8">
        <w:rPr>
          <w:spacing w:val="-2"/>
          <w:sz w:val="26"/>
          <w:szCs w:val="26"/>
        </w:rPr>
        <w:t xml:space="preserve">ные тесты и стали применять их как формы мягкого контроля знаний, то психологи констатировали </w:t>
      </w:r>
      <w:r w:rsidR="00521560" w:rsidRPr="000849F8">
        <w:rPr>
          <w:spacing w:val="-2"/>
          <w:sz w:val="26"/>
          <w:szCs w:val="26"/>
        </w:rPr>
        <w:t>с</w:t>
      </w:r>
      <w:r w:rsidR="00E833D4" w:rsidRPr="000849F8">
        <w:rPr>
          <w:spacing w:val="-2"/>
          <w:sz w:val="26"/>
          <w:szCs w:val="26"/>
        </w:rPr>
        <w:t>нижение уровня ситуативной тревожности на 40 %. Дети даже не з</w:t>
      </w:r>
      <w:r w:rsidR="00E833D4" w:rsidRPr="000849F8">
        <w:rPr>
          <w:spacing w:val="-2"/>
          <w:sz w:val="26"/>
          <w:szCs w:val="26"/>
        </w:rPr>
        <w:t>а</w:t>
      </w:r>
      <w:r w:rsidR="00E833D4" w:rsidRPr="000849F8">
        <w:rPr>
          <w:spacing w:val="-2"/>
          <w:sz w:val="26"/>
          <w:szCs w:val="26"/>
        </w:rPr>
        <w:t xml:space="preserve">мечали, что через тест их контролируют. </w:t>
      </w:r>
      <w:r w:rsidR="00560C24" w:rsidRPr="000849F8">
        <w:rPr>
          <w:spacing w:val="-2"/>
          <w:sz w:val="26"/>
          <w:szCs w:val="26"/>
        </w:rPr>
        <w:t xml:space="preserve"> А фасетные тесты, сначала написанные для физики и опубликованные в  первом номере  нашего журнала (ещё кафедральном),  п</w:t>
      </w:r>
      <w:r w:rsidR="00560C24" w:rsidRPr="000849F8">
        <w:rPr>
          <w:spacing w:val="-2"/>
          <w:sz w:val="26"/>
          <w:szCs w:val="26"/>
        </w:rPr>
        <w:t>е</w:t>
      </w:r>
      <w:r w:rsidR="00560C24" w:rsidRPr="000849F8">
        <w:rPr>
          <w:spacing w:val="-2"/>
          <w:sz w:val="26"/>
          <w:szCs w:val="26"/>
        </w:rPr>
        <w:t>рекочевали  в преподавание математики и информатики, а учителя-умельцы  даже н</w:t>
      </w:r>
      <w:r w:rsidR="00560C24" w:rsidRPr="000849F8">
        <w:rPr>
          <w:spacing w:val="-2"/>
          <w:sz w:val="26"/>
          <w:szCs w:val="26"/>
        </w:rPr>
        <w:t>а</w:t>
      </w:r>
      <w:r w:rsidR="00560C24" w:rsidRPr="000849F8">
        <w:rPr>
          <w:spacing w:val="-2"/>
          <w:sz w:val="26"/>
          <w:szCs w:val="26"/>
        </w:rPr>
        <w:t xml:space="preserve">писали их по русскому языку и истории.  И оказалось, что </w:t>
      </w:r>
      <w:r w:rsidR="00521560" w:rsidRPr="000849F8">
        <w:rPr>
          <w:spacing w:val="-2"/>
          <w:sz w:val="26"/>
          <w:szCs w:val="26"/>
        </w:rPr>
        <w:t xml:space="preserve">разработанная </w:t>
      </w:r>
      <w:r w:rsidR="00560C24" w:rsidRPr="000849F8">
        <w:rPr>
          <w:spacing w:val="-2"/>
          <w:sz w:val="26"/>
          <w:szCs w:val="26"/>
        </w:rPr>
        <w:t xml:space="preserve"> студентом-второкурсником программа  для этих тестов так хороша и универсальна, что в неи</w:t>
      </w:r>
      <w:r w:rsidR="00560C24" w:rsidRPr="000849F8">
        <w:rPr>
          <w:spacing w:val="-2"/>
          <w:sz w:val="26"/>
          <w:szCs w:val="26"/>
        </w:rPr>
        <w:t>з</w:t>
      </w:r>
      <w:r w:rsidR="00560C24" w:rsidRPr="000849F8">
        <w:rPr>
          <w:spacing w:val="-2"/>
          <w:sz w:val="26"/>
          <w:szCs w:val="26"/>
        </w:rPr>
        <w:t xml:space="preserve">менном виде </w:t>
      </w:r>
      <w:r w:rsidR="00521560" w:rsidRPr="000849F8">
        <w:rPr>
          <w:spacing w:val="-2"/>
          <w:sz w:val="26"/>
          <w:szCs w:val="26"/>
        </w:rPr>
        <w:t xml:space="preserve">используется и поныне. </w:t>
      </w:r>
    </w:p>
    <w:p w:rsidR="00406DB7" w:rsidRPr="000849F8" w:rsidRDefault="00406DB7" w:rsidP="004B32D1">
      <w:pPr>
        <w:pStyle w:val="a7"/>
        <w:spacing w:line="276" w:lineRule="auto"/>
        <w:ind w:firstLine="708"/>
        <w:jc w:val="both"/>
        <w:rPr>
          <w:i/>
          <w:spacing w:val="-2"/>
          <w:sz w:val="26"/>
          <w:szCs w:val="26"/>
        </w:rPr>
      </w:pPr>
      <w:r w:rsidRPr="000849F8">
        <w:rPr>
          <w:i/>
          <w:spacing w:val="-2"/>
          <w:sz w:val="26"/>
          <w:szCs w:val="26"/>
        </w:rPr>
        <w:t>Играть или спать?</w:t>
      </w:r>
    </w:p>
    <w:p w:rsidR="000849F8" w:rsidRPr="000849F8" w:rsidRDefault="008C5A23" w:rsidP="004B32D1">
      <w:pPr>
        <w:pStyle w:val="a7"/>
        <w:spacing w:line="276" w:lineRule="auto"/>
        <w:ind w:firstLine="708"/>
        <w:jc w:val="both"/>
        <w:rPr>
          <w:i/>
          <w:spacing w:val="-2"/>
          <w:sz w:val="26"/>
          <w:szCs w:val="26"/>
        </w:rPr>
      </w:pPr>
      <w:r w:rsidRPr="000849F8">
        <w:rPr>
          <w:spacing w:val="-2"/>
          <w:sz w:val="26"/>
          <w:szCs w:val="26"/>
        </w:rPr>
        <w:t xml:space="preserve"> На защиту студенческих дипломных работ пригласили  директоров школ, при</w:t>
      </w:r>
      <w:r w:rsidRPr="000849F8">
        <w:rPr>
          <w:spacing w:val="-2"/>
          <w:sz w:val="26"/>
          <w:szCs w:val="26"/>
        </w:rPr>
        <w:t>е</w:t>
      </w:r>
      <w:r w:rsidRPr="000849F8">
        <w:rPr>
          <w:spacing w:val="-2"/>
          <w:sz w:val="26"/>
          <w:szCs w:val="26"/>
        </w:rPr>
        <w:t>хавших на курсы в университет. Идёт обсуждение проекта с дидактическими играми (ещё до времени компьютеров) и суровый профессор «чистой» науки  (не педагогики) громит работу, утверждая, что серьёзную науку надо преподавать серьёзными метод</w:t>
      </w:r>
      <w:r w:rsidRPr="000849F8">
        <w:rPr>
          <w:spacing w:val="-2"/>
          <w:sz w:val="26"/>
          <w:szCs w:val="26"/>
        </w:rPr>
        <w:t>а</w:t>
      </w:r>
      <w:r w:rsidRPr="000849F8">
        <w:rPr>
          <w:spacing w:val="-2"/>
          <w:sz w:val="26"/>
          <w:szCs w:val="26"/>
        </w:rPr>
        <w:t>ми.  Но к трибуне выходит колоритная женщина (директор сельской школы) и говорит, обраща</w:t>
      </w:r>
      <w:r w:rsidR="00560C24" w:rsidRPr="000849F8">
        <w:rPr>
          <w:spacing w:val="-2"/>
          <w:sz w:val="26"/>
          <w:szCs w:val="26"/>
        </w:rPr>
        <w:t>ясь к профессору</w:t>
      </w:r>
      <w:r w:rsidRPr="000849F8">
        <w:rPr>
          <w:spacing w:val="-2"/>
          <w:sz w:val="26"/>
          <w:szCs w:val="26"/>
        </w:rPr>
        <w:t>: «Вот вы нам вчера  читали лекцию.  Мы понимали, что это важно, но ведь</w:t>
      </w:r>
      <w:r w:rsidR="003835D5">
        <w:rPr>
          <w:spacing w:val="-2"/>
          <w:sz w:val="26"/>
          <w:szCs w:val="26"/>
        </w:rPr>
        <w:t xml:space="preserve"> это</w:t>
      </w:r>
      <w:r w:rsidRPr="000849F8">
        <w:rPr>
          <w:spacing w:val="-2"/>
          <w:sz w:val="26"/>
          <w:szCs w:val="26"/>
        </w:rPr>
        <w:t xml:space="preserve"> написано во многих учебниках. И мы же спали на вашей лекции. А попробовали бы Вы так учить детей</w:t>
      </w:r>
      <w:r w:rsidR="00560C24" w:rsidRPr="000849F8">
        <w:rPr>
          <w:spacing w:val="-2"/>
          <w:sz w:val="26"/>
          <w:szCs w:val="26"/>
        </w:rPr>
        <w:t xml:space="preserve">! Ведь, играя, дети повторяют предмет, а не просто развлекаются».  Работа была спасена. А в </w:t>
      </w:r>
      <w:r w:rsidR="00544FF9">
        <w:rPr>
          <w:spacing w:val="-2"/>
          <w:sz w:val="26"/>
          <w:szCs w:val="26"/>
        </w:rPr>
        <w:t xml:space="preserve">новом </w:t>
      </w:r>
      <w:r w:rsidR="00560C24" w:rsidRPr="000849F8">
        <w:rPr>
          <w:spacing w:val="-2"/>
          <w:sz w:val="26"/>
          <w:szCs w:val="26"/>
        </w:rPr>
        <w:t xml:space="preserve"> учебнике дидактическая игра заняла достойное место.</w:t>
      </w:r>
    </w:p>
    <w:p w:rsidR="00521560" w:rsidRPr="000849F8" w:rsidRDefault="00521560" w:rsidP="004B32D1">
      <w:pPr>
        <w:pStyle w:val="a7"/>
        <w:spacing w:line="276" w:lineRule="auto"/>
        <w:ind w:firstLine="708"/>
        <w:jc w:val="both"/>
        <w:rPr>
          <w:i/>
          <w:spacing w:val="-2"/>
          <w:sz w:val="26"/>
          <w:szCs w:val="26"/>
        </w:rPr>
      </w:pPr>
      <w:r w:rsidRPr="000849F8">
        <w:rPr>
          <w:i/>
          <w:spacing w:val="-2"/>
          <w:sz w:val="26"/>
          <w:szCs w:val="26"/>
        </w:rPr>
        <w:t>Сила метода</w:t>
      </w:r>
    </w:p>
    <w:p w:rsidR="008F1BE1" w:rsidRPr="000849F8" w:rsidRDefault="00521560" w:rsidP="004B32D1">
      <w:pPr>
        <w:pStyle w:val="a7"/>
        <w:spacing w:line="276" w:lineRule="auto"/>
        <w:ind w:firstLine="708"/>
        <w:jc w:val="both"/>
        <w:rPr>
          <w:spacing w:val="-2"/>
          <w:sz w:val="26"/>
          <w:szCs w:val="26"/>
        </w:rPr>
      </w:pPr>
      <w:r w:rsidRPr="000849F8">
        <w:rPr>
          <w:spacing w:val="-2"/>
          <w:sz w:val="26"/>
          <w:szCs w:val="26"/>
        </w:rPr>
        <w:t xml:space="preserve">Ещё сохраняется старая </w:t>
      </w:r>
      <w:r w:rsidR="009E7292" w:rsidRPr="000849F8">
        <w:rPr>
          <w:spacing w:val="-2"/>
          <w:sz w:val="26"/>
          <w:szCs w:val="26"/>
        </w:rPr>
        <w:t xml:space="preserve">школьная </w:t>
      </w:r>
      <w:r w:rsidRPr="000849F8">
        <w:rPr>
          <w:spacing w:val="-2"/>
          <w:sz w:val="26"/>
          <w:szCs w:val="26"/>
        </w:rPr>
        <w:t>традиция – в феврале устраивать вечер встр</w:t>
      </w:r>
      <w:r w:rsidRPr="000849F8">
        <w:rPr>
          <w:spacing w:val="-2"/>
          <w:sz w:val="26"/>
          <w:szCs w:val="26"/>
        </w:rPr>
        <w:t>е</w:t>
      </w:r>
      <w:r w:rsidRPr="000849F8">
        <w:rPr>
          <w:spacing w:val="-2"/>
          <w:sz w:val="26"/>
          <w:szCs w:val="26"/>
        </w:rPr>
        <w:t>чи выпускников.  Приходят и ко мне «ребята» из последнего школьного выпуска (пр</w:t>
      </w:r>
      <w:r w:rsidRPr="000849F8">
        <w:rPr>
          <w:spacing w:val="-2"/>
          <w:sz w:val="26"/>
          <w:szCs w:val="26"/>
        </w:rPr>
        <w:t>о</w:t>
      </w:r>
      <w:r w:rsidRPr="000849F8">
        <w:rPr>
          <w:spacing w:val="-2"/>
          <w:sz w:val="26"/>
          <w:szCs w:val="26"/>
        </w:rPr>
        <w:t xml:space="preserve">шло 30 лет). Среди них </w:t>
      </w:r>
      <w:r w:rsidR="006A48FC" w:rsidRPr="000849F8">
        <w:rPr>
          <w:spacing w:val="-2"/>
          <w:sz w:val="26"/>
          <w:szCs w:val="26"/>
        </w:rPr>
        <w:t>в военной форме полковник. Говорит: «Хотите, я сейчас нап</w:t>
      </w:r>
      <w:r w:rsidR="006A48FC" w:rsidRPr="000849F8">
        <w:rPr>
          <w:spacing w:val="-2"/>
          <w:sz w:val="26"/>
          <w:szCs w:val="26"/>
        </w:rPr>
        <w:t>и</w:t>
      </w:r>
      <w:r w:rsidR="006A48FC" w:rsidRPr="000849F8">
        <w:rPr>
          <w:spacing w:val="-2"/>
          <w:sz w:val="26"/>
          <w:szCs w:val="26"/>
        </w:rPr>
        <w:t>шу ваш конспект по теме «Закон Кулона», который я отвечал на вступительном экз</w:t>
      </w:r>
      <w:r w:rsidR="006A48FC" w:rsidRPr="000849F8">
        <w:rPr>
          <w:spacing w:val="-2"/>
          <w:sz w:val="26"/>
          <w:szCs w:val="26"/>
        </w:rPr>
        <w:t>а</w:t>
      </w:r>
      <w:r w:rsidR="006A48FC" w:rsidRPr="000849F8">
        <w:rPr>
          <w:spacing w:val="-2"/>
          <w:sz w:val="26"/>
          <w:szCs w:val="26"/>
        </w:rPr>
        <w:t xml:space="preserve">мене в училище?» </w:t>
      </w:r>
    </w:p>
    <w:p w:rsidR="008F1BE1" w:rsidRPr="000849F8" w:rsidRDefault="006A48FC" w:rsidP="004B32D1">
      <w:pPr>
        <w:pStyle w:val="a7"/>
        <w:spacing w:line="276" w:lineRule="auto"/>
        <w:ind w:firstLine="708"/>
        <w:jc w:val="both"/>
        <w:rPr>
          <w:spacing w:val="-2"/>
          <w:sz w:val="26"/>
          <w:szCs w:val="26"/>
        </w:rPr>
      </w:pPr>
      <w:r w:rsidRPr="000849F8">
        <w:rPr>
          <w:spacing w:val="-2"/>
          <w:sz w:val="26"/>
          <w:szCs w:val="26"/>
        </w:rPr>
        <w:t xml:space="preserve">В то </w:t>
      </w:r>
      <w:r w:rsidR="009E7292" w:rsidRPr="000849F8">
        <w:rPr>
          <w:spacing w:val="-2"/>
          <w:sz w:val="26"/>
          <w:szCs w:val="26"/>
        </w:rPr>
        <w:t xml:space="preserve">далёкое </w:t>
      </w:r>
      <w:r w:rsidRPr="000849F8">
        <w:rPr>
          <w:spacing w:val="-2"/>
          <w:sz w:val="26"/>
          <w:szCs w:val="26"/>
        </w:rPr>
        <w:t>время мы  были увлечены методом В.Ф. Шаталова, устроили  в классах доски во всю стену, запаслись цвет</w:t>
      </w:r>
      <w:r w:rsidR="009E7292" w:rsidRPr="000849F8">
        <w:rPr>
          <w:spacing w:val="-2"/>
          <w:sz w:val="26"/>
          <w:szCs w:val="26"/>
        </w:rPr>
        <w:t>ными мелками, ухитрялись приезжать в Д</w:t>
      </w:r>
      <w:r w:rsidR="009E7292" w:rsidRPr="000849F8">
        <w:rPr>
          <w:spacing w:val="-2"/>
          <w:sz w:val="26"/>
          <w:szCs w:val="26"/>
        </w:rPr>
        <w:t>о</w:t>
      </w:r>
      <w:r w:rsidR="009E7292" w:rsidRPr="000849F8">
        <w:rPr>
          <w:spacing w:val="-2"/>
          <w:sz w:val="26"/>
          <w:szCs w:val="26"/>
        </w:rPr>
        <w:t xml:space="preserve">нецк на семинары выдающегося педагога. </w:t>
      </w:r>
      <w:r w:rsidRPr="000849F8">
        <w:rPr>
          <w:spacing w:val="-2"/>
          <w:sz w:val="26"/>
          <w:szCs w:val="26"/>
        </w:rPr>
        <w:t xml:space="preserve"> </w:t>
      </w:r>
      <w:r w:rsidR="00341900" w:rsidRPr="000849F8">
        <w:rPr>
          <w:spacing w:val="-2"/>
          <w:sz w:val="26"/>
          <w:szCs w:val="26"/>
        </w:rPr>
        <w:t>(</w:t>
      </w:r>
      <w:r w:rsidRPr="000849F8">
        <w:rPr>
          <w:spacing w:val="-2"/>
          <w:sz w:val="26"/>
          <w:szCs w:val="26"/>
        </w:rPr>
        <w:t>Наши конспекты, яр</w:t>
      </w:r>
      <w:r w:rsidR="008F1BE1" w:rsidRPr="000849F8">
        <w:rPr>
          <w:spacing w:val="-2"/>
          <w:sz w:val="26"/>
          <w:szCs w:val="26"/>
        </w:rPr>
        <w:t xml:space="preserve">кие и </w:t>
      </w:r>
      <w:r w:rsidRPr="000849F8">
        <w:rPr>
          <w:spacing w:val="-2"/>
          <w:sz w:val="26"/>
          <w:szCs w:val="26"/>
        </w:rPr>
        <w:t>красочные, д</w:t>
      </w:r>
      <w:r w:rsidRPr="000849F8">
        <w:rPr>
          <w:spacing w:val="-2"/>
          <w:sz w:val="26"/>
          <w:szCs w:val="26"/>
        </w:rPr>
        <w:t>е</w:t>
      </w:r>
      <w:r w:rsidRPr="000849F8">
        <w:rPr>
          <w:spacing w:val="-2"/>
          <w:sz w:val="26"/>
          <w:szCs w:val="26"/>
        </w:rPr>
        <w:t xml:space="preserve">журные </w:t>
      </w:r>
      <w:r w:rsidR="009E7292" w:rsidRPr="000849F8">
        <w:rPr>
          <w:spacing w:val="-2"/>
          <w:sz w:val="26"/>
          <w:szCs w:val="26"/>
        </w:rPr>
        <w:t xml:space="preserve">класса </w:t>
      </w:r>
      <w:r w:rsidRPr="000849F8">
        <w:rPr>
          <w:spacing w:val="-2"/>
          <w:sz w:val="26"/>
          <w:szCs w:val="26"/>
        </w:rPr>
        <w:t>даже не хотели стирать</w:t>
      </w:r>
      <w:r w:rsidR="00341900" w:rsidRPr="000849F8">
        <w:rPr>
          <w:spacing w:val="-2"/>
          <w:sz w:val="26"/>
          <w:szCs w:val="26"/>
        </w:rPr>
        <w:t>)</w:t>
      </w:r>
      <w:r w:rsidRPr="000849F8">
        <w:rPr>
          <w:spacing w:val="-2"/>
          <w:sz w:val="26"/>
          <w:szCs w:val="26"/>
        </w:rPr>
        <w:t xml:space="preserve">. </w:t>
      </w:r>
      <w:r w:rsidR="009E7292" w:rsidRPr="000849F8">
        <w:rPr>
          <w:spacing w:val="-2"/>
          <w:sz w:val="26"/>
          <w:szCs w:val="26"/>
        </w:rPr>
        <w:t xml:space="preserve">Мы не требовали их буквального копирования, но заметили, что дети стали приносить цветные ручки и карандаши и так же красиво и тщательно фиксировать записи в тетрадях. (А конспекты  по вузовскому курсу в этом же стиле так и разошлись по всему факультету, осталось  только несколько листов). </w:t>
      </w:r>
    </w:p>
    <w:p w:rsidR="00521560" w:rsidRPr="000849F8" w:rsidRDefault="009E7292" w:rsidP="004B32D1">
      <w:pPr>
        <w:pStyle w:val="a7"/>
        <w:spacing w:line="276" w:lineRule="auto"/>
        <w:ind w:firstLine="708"/>
        <w:jc w:val="both"/>
        <w:rPr>
          <w:spacing w:val="-2"/>
          <w:sz w:val="26"/>
          <w:szCs w:val="26"/>
        </w:rPr>
      </w:pPr>
      <w:r w:rsidRPr="000849F8">
        <w:rPr>
          <w:spacing w:val="-2"/>
          <w:sz w:val="26"/>
          <w:szCs w:val="26"/>
        </w:rPr>
        <w:t xml:space="preserve">Но </w:t>
      </w:r>
      <w:r w:rsidR="006A48FC" w:rsidRPr="000849F8">
        <w:rPr>
          <w:spacing w:val="-2"/>
          <w:sz w:val="26"/>
          <w:szCs w:val="26"/>
        </w:rPr>
        <w:t xml:space="preserve"> </w:t>
      </w:r>
      <w:r w:rsidRPr="000849F8">
        <w:rPr>
          <w:spacing w:val="-2"/>
          <w:sz w:val="26"/>
          <w:szCs w:val="26"/>
        </w:rPr>
        <w:t xml:space="preserve">вскоре </w:t>
      </w:r>
      <w:r w:rsidR="006A48FC" w:rsidRPr="000849F8">
        <w:rPr>
          <w:spacing w:val="-2"/>
          <w:sz w:val="26"/>
          <w:szCs w:val="26"/>
        </w:rPr>
        <w:t xml:space="preserve">официальная педагогика </w:t>
      </w:r>
      <w:r w:rsidRPr="000849F8">
        <w:rPr>
          <w:spacing w:val="-2"/>
          <w:sz w:val="26"/>
          <w:szCs w:val="26"/>
        </w:rPr>
        <w:t xml:space="preserve"> разгромила </w:t>
      </w:r>
      <w:r w:rsidR="006A48FC" w:rsidRPr="000849F8">
        <w:rPr>
          <w:spacing w:val="-2"/>
          <w:sz w:val="26"/>
          <w:szCs w:val="26"/>
        </w:rPr>
        <w:t xml:space="preserve"> </w:t>
      </w:r>
      <w:r w:rsidRPr="000849F8">
        <w:rPr>
          <w:spacing w:val="-2"/>
          <w:sz w:val="26"/>
          <w:szCs w:val="26"/>
        </w:rPr>
        <w:t>«нашумевший метод», арг</w:t>
      </w:r>
      <w:r w:rsidRPr="000849F8">
        <w:rPr>
          <w:spacing w:val="-2"/>
          <w:sz w:val="26"/>
          <w:szCs w:val="26"/>
        </w:rPr>
        <w:t>у</w:t>
      </w:r>
      <w:r w:rsidRPr="000849F8">
        <w:rPr>
          <w:spacing w:val="-2"/>
          <w:sz w:val="26"/>
          <w:szCs w:val="26"/>
        </w:rPr>
        <w:t>ментируя тем, что метод развивает у школьников  не творчество, а механическое зап</w:t>
      </w:r>
      <w:r w:rsidRPr="000849F8">
        <w:rPr>
          <w:spacing w:val="-2"/>
          <w:sz w:val="26"/>
          <w:szCs w:val="26"/>
        </w:rPr>
        <w:t>о</w:t>
      </w:r>
      <w:r w:rsidRPr="000849F8">
        <w:rPr>
          <w:spacing w:val="-2"/>
          <w:sz w:val="26"/>
          <w:szCs w:val="26"/>
        </w:rPr>
        <w:t>минание. (Как</w:t>
      </w:r>
      <w:r w:rsidR="00341900" w:rsidRPr="000849F8">
        <w:rPr>
          <w:spacing w:val="-2"/>
          <w:sz w:val="26"/>
          <w:szCs w:val="26"/>
        </w:rPr>
        <w:t xml:space="preserve"> </w:t>
      </w:r>
      <w:r w:rsidRPr="000849F8">
        <w:rPr>
          <w:spacing w:val="-2"/>
          <w:sz w:val="26"/>
          <w:szCs w:val="26"/>
        </w:rPr>
        <w:t xml:space="preserve">будто можно  развивать творчество без опоры на прочные знания). </w:t>
      </w:r>
      <w:r w:rsidR="008F1BE1" w:rsidRPr="000849F8">
        <w:rPr>
          <w:spacing w:val="-2"/>
          <w:sz w:val="26"/>
          <w:szCs w:val="26"/>
        </w:rPr>
        <w:t>Жаль, что современное поколение учителей не</w:t>
      </w:r>
      <w:r w:rsidR="00341900" w:rsidRPr="000849F8">
        <w:rPr>
          <w:spacing w:val="-2"/>
          <w:sz w:val="26"/>
          <w:szCs w:val="26"/>
        </w:rPr>
        <w:t xml:space="preserve"> </w:t>
      </w:r>
      <w:r w:rsidR="008F1BE1" w:rsidRPr="000849F8">
        <w:rPr>
          <w:spacing w:val="-2"/>
          <w:sz w:val="26"/>
          <w:szCs w:val="26"/>
        </w:rPr>
        <w:t>знакомо с системой В.Ф. Шаталова, где конспекты – не самое главное, это хорошая поддержка в освоении    содержания.  Ч</w:t>
      </w:r>
      <w:r w:rsidR="008F1BE1" w:rsidRPr="000849F8">
        <w:rPr>
          <w:spacing w:val="-2"/>
          <w:sz w:val="26"/>
          <w:szCs w:val="26"/>
        </w:rPr>
        <w:t>и</w:t>
      </w:r>
      <w:r w:rsidR="008F1BE1" w:rsidRPr="000849F8">
        <w:rPr>
          <w:spacing w:val="-2"/>
          <w:sz w:val="26"/>
          <w:szCs w:val="26"/>
        </w:rPr>
        <w:t xml:space="preserve">тайте его книги с тонкими и необычными  педагогическими находками. </w:t>
      </w:r>
    </w:p>
    <w:p w:rsidR="007A02FF" w:rsidRPr="000849F8" w:rsidRDefault="008F1BE1" w:rsidP="004B32D1">
      <w:pPr>
        <w:pStyle w:val="a7"/>
        <w:spacing w:line="276" w:lineRule="auto"/>
        <w:ind w:firstLine="708"/>
        <w:jc w:val="both"/>
        <w:rPr>
          <w:spacing w:val="-2"/>
          <w:sz w:val="26"/>
          <w:szCs w:val="26"/>
        </w:rPr>
      </w:pPr>
      <w:r w:rsidRPr="000849F8">
        <w:rPr>
          <w:spacing w:val="-2"/>
          <w:sz w:val="26"/>
          <w:szCs w:val="26"/>
        </w:rPr>
        <w:t>Но метод жив, его возродил компьютер. Мы  не переходим к тестирующим пр</w:t>
      </w:r>
      <w:r w:rsidRPr="000849F8">
        <w:rPr>
          <w:spacing w:val="-2"/>
          <w:sz w:val="26"/>
          <w:szCs w:val="26"/>
        </w:rPr>
        <w:t>о</w:t>
      </w:r>
      <w:r w:rsidRPr="000849F8">
        <w:rPr>
          <w:spacing w:val="-2"/>
          <w:sz w:val="26"/>
          <w:szCs w:val="26"/>
        </w:rPr>
        <w:t xml:space="preserve">граммам, пока не создадим программы, помогающие школьникам освоить с помощью компьютера  теорию </w:t>
      </w:r>
      <w:r w:rsidR="005D31BD">
        <w:rPr>
          <w:spacing w:val="-2"/>
          <w:sz w:val="26"/>
          <w:szCs w:val="26"/>
        </w:rPr>
        <w:t xml:space="preserve"> </w:t>
      </w:r>
      <w:r w:rsidR="00E601BD">
        <w:rPr>
          <w:spacing w:val="-2"/>
          <w:sz w:val="26"/>
          <w:szCs w:val="26"/>
        </w:rPr>
        <w:t>в</w:t>
      </w:r>
      <w:r w:rsidR="005D31BD">
        <w:rPr>
          <w:spacing w:val="-2"/>
          <w:sz w:val="26"/>
          <w:szCs w:val="26"/>
        </w:rPr>
        <w:t xml:space="preserve"> </w:t>
      </w:r>
      <w:r w:rsidRPr="000849F8">
        <w:rPr>
          <w:spacing w:val="-2"/>
          <w:sz w:val="26"/>
          <w:szCs w:val="26"/>
        </w:rPr>
        <w:t xml:space="preserve"> технологи</w:t>
      </w:r>
      <w:r w:rsidR="00E601BD">
        <w:rPr>
          <w:spacing w:val="-2"/>
          <w:sz w:val="26"/>
          <w:szCs w:val="26"/>
        </w:rPr>
        <w:t>ях</w:t>
      </w:r>
      <w:r w:rsidRPr="000849F8">
        <w:rPr>
          <w:spacing w:val="-2"/>
          <w:sz w:val="26"/>
          <w:szCs w:val="26"/>
        </w:rPr>
        <w:t xml:space="preserve"> «Работа с учебными текстами». Виктор Фёдор</w:t>
      </w:r>
      <w:r w:rsidRPr="000849F8">
        <w:rPr>
          <w:spacing w:val="-2"/>
          <w:sz w:val="26"/>
          <w:szCs w:val="26"/>
        </w:rPr>
        <w:t>о</w:t>
      </w:r>
      <w:r w:rsidRPr="000849F8">
        <w:rPr>
          <w:spacing w:val="-2"/>
          <w:sz w:val="26"/>
          <w:szCs w:val="26"/>
        </w:rPr>
        <w:lastRenderedPageBreak/>
        <w:t xml:space="preserve">вич </w:t>
      </w:r>
      <w:r w:rsidR="005D31BD">
        <w:rPr>
          <w:spacing w:val="-2"/>
          <w:sz w:val="26"/>
          <w:szCs w:val="26"/>
        </w:rPr>
        <w:t xml:space="preserve">Шаталов </w:t>
      </w:r>
      <w:r w:rsidRPr="000849F8">
        <w:rPr>
          <w:spacing w:val="-2"/>
          <w:sz w:val="26"/>
          <w:szCs w:val="26"/>
        </w:rPr>
        <w:t xml:space="preserve">так и говорил: «Это жестокая педагогика, когда, не добившись </w:t>
      </w:r>
      <w:r w:rsidR="00341900" w:rsidRPr="000849F8">
        <w:rPr>
          <w:spacing w:val="-2"/>
          <w:sz w:val="26"/>
          <w:szCs w:val="26"/>
        </w:rPr>
        <w:t xml:space="preserve">прочного знания теории, переходят к решению задач». </w:t>
      </w:r>
    </w:p>
    <w:p w:rsidR="00341900" w:rsidRPr="000849F8" w:rsidRDefault="00341900" w:rsidP="00341900">
      <w:pPr>
        <w:pStyle w:val="a7"/>
        <w:spacing w:line="276" w:lineRule="auto"/>
        <w:ind w:firstLine="708"/>
        <w:jc w:val="both"/>
        <w:rPr>
          <w:rFonts w:eastAsia="+mn-ea"/>
          <w:bCs/>
          <w:i/>
          <w:color w:val="auto"/>
          <w:sz w:val="26"/>
          <w:szCs w:val="26"/>
        </w:rPr>
      </w:pPr>
      <w:r w:rsidRPr="000849F8">
        <w:rPr>
          <w:rFonts w:eastAsia="+mn-ea"/>
          <w:bCs/>
          <w:i/>
          <w:color w:val="auto"/>
          <w:sz w:val="26"/>
          <w:szCs w:val="26"/>
        </w:rPr>
        <w:t>«Дай действовать мне самому»</w:t>
      </w:r>
    </w:p>
    <w:p w:rsidR="007A02FF" w:rsidRDefault="00341900" w:rsidP="00341900">
      <w:pPr>
        <w:pStyle w:val="a7"/>
        <w:spacing w:line="276" w:lineRule="auto"/>
        <w:ind w:firstLine="708"/>
        <w:jc w:val="both"/>
        <w:rPr>
          <w:rFonts w:eastAsia="+mn-ea"/>
          <w:bCs/>
          <w:color w:val="auto"/>
          <w:sz w:val="26"/>
          <w:szCs w:val="26"/>
        </w:rPr>
      </w:pPr>
      <w:r w:rsidRPr="000849F8">
        <w:rPr>
          <w:rFonts w:eastAsia="+mn-ea"/>
          <w:bCs/>
          <w:color w:val="auto"/>
          <w:sz w:val="26"/>
          <w:szCs w:val="26"/>
        </w:rPr>
        <w:t>Приходим с группой студентов на урок к одному замечательному учителю. Время предновогоднее, последние уроки в четверти. Удивляемся – на доске сам</w:t>
      </w:r>
      <w:r w:rsidRPr="000849F8">
        <w:rPr>
          <w:rFonts w:eastAsia="+mn-ea"/>
          <w:bCs/>
          <w:color w:val="auto"/>
          <w:sz w:val="26"/>
          <w:szCs w:val="26"/>
        </w:rPr>
        <w:t>о</w:t>
      </w:r>
      <w:r w:rsidRPr="000849F8">
        <w:rPr>
          <w:rFonts w:eastAsia="+mn-ea"/>
          <w:bCs/>
          <w:color w:val="auto"/>
          <w:sz w:val="26"/>
          <w:szCs w:val="26"/>
        </w:rPr>
        <w:t xml:space="preserve">дельные рисунки двух наших игр «Морской бой» и «Восхождение на Пик Знаний» (это был </w:t>
      </w:r>
      <w:r w:rsidR="00BB7728" w:rsidRPr="000849F8">
        <w:rPr>
          <w:rFonts w:eastAsia="+mn-ea"/>
          <w:bCs/>
          <w:color w:val="auto"/>
          <w:sz w:val="26"/>
          <w:szCs w:val="26"/>
        </w:rPr>
        <w:t>п</w:t>
      </w:r>
      <w:r w:rsidRPr="000849F8">
        <w:rPr>
          <w:rFonts w:eastAsia="+mn-ea"/>
          <w:bCs/>
          <w:color w:val="auto"/>
          <w:sz w:val="26"/>
          <w:szCs w:val="26"/>
        </w:rPr>
        <w:t xml:space="preserve">ик им. Резерфорда в соответствии с </w:t>
      </w:r>
      <w:r w:rsidR="00502A67">
        <w:rPr>
          <w:rFonts w:eastAsia="+mn-ea"/>
          <w:bCs/>
          <w:color w:val="auto"/>
          <w:sz w:val="26"/>
          <w:szCs w:val="26"/>
        </w:rPr>
        <w:t xml:space="preserve">изученной </w:t>
      </w:r>
      <w:r w:rsidRPr="000849F8">
        <w:rPr>
          <w:rFonts w:eastAsia="+mn-ea"/>
          <w:bCs/>
          <w:color w:val="auto"/>
          <w:sz w:val="26"/>
          <w:szCs w:val="26"/>
        </w:rPr>
        <w:t>темой</w:t>
      </w:r>
      <w:r w:rsidR="00502A67">
        <w:rPr>
          <w:rFonts w:eastAsia="+mn-ea"/>
          <w:bCs/>
          <w:color w:val="auto"/>
          <w:sz w:val="26"/>
          <w:szCs w:val="26"/>
        </w:rPr>
        <w:t xml:space="preserve"> «Электростатика»</w:t>
      </w:r>
      <w:r w:rsidRPr="000849F8">
        <w:rPr>
          <w:rFonts w:eastAsia="+mn-ea"/>
          <w:bCs/>
          <w:color w:val="auto"/>
          <w:sz w:val="26"/>
          <w:szCs w:val="26"/>
        </w:rPr>
        <w:t>)</w:t>
      </w:r>
      <w:r w:rsidR="00BB7728" w:rsidRPr="000849F8">
        <w:rPr>
          <w:rFonts w:eastAsia="+mn-ea"/>
          <w:bCs/>
          <w:color w:val="auto"/>
          <w:sz w:val="26"/>
          <w:szCs w:val="26"/>
        </w:rPr>
        <w:t>. Спрашиваем: «Нина Ивановна, почему в 10-ом классе  игры, ведь мы их создавали для 6-го класса?»  Учитель поясняет, что действительно с шестого класса она стала включать в заключительные уроки большие тематические игры, но когда ученики п</w:t>
      </w:r>
      <w:r w:rsidR="00BB7728" w:rsidRPr="000849F8">
        <w:rPr>
          <w:rFonts w:eastAsia="+mn-ea"/>
          <w:bCs/>
          <w:color w:val="auto"/>
          <w:sz w:val="26"/>
          <w:szCs w:val="26"/>
        </w:rPr>
        <w:t>о</w:t>
      </w:r>
      <w:r w:rsidR="00BB7728" w:rsidRPr="000849F8">
        <w:rPr>
          <w:rFonts w:eastAsia="+mn-ea"/>
          <w:bCs/>
          <w:color w:val="auto"/>
          <w:sz w:val="26"/>
          <w:szCs w:val="26"/>
        </w:rPr>
        <w:t>взрослели, а игры ушли с уроков, они попросили их сохранить, но готовить их полн</w:t>
      </w:r>
      <w:r w:rsidR="00BB7728" w:rsidRPr="000849F8">
        <w:rPr>
          <w:rFonts w:eastAsia="+mn-ea"/>
          <w:bCs/>
          <w:color w:val="auto"/>
          <w:sz w:val="26"/>
          <w:szCs w:val="26"/>
        </w:rPr>
        <w:t>о</w:t>
      </w:r>
      <w:r w:rsidR="00BB7728" w:rsidRPr="000849F8">
        <w:rPr>
          <w:rFonts w:eastAsia="+mn-ea"/>
          <w:bCs/>
          <w:color w:val="auto"/>
          <w:sz w:val="26"/>
          <w:szCs w:val="26"/>
        </w:rPr>
        <w:t>стью стали сами, и реквизит, и содержание. «Но ведь они опять «перепахали» всю т</w:t>
      </w:r>
      <w:r w:rsidR="00BB7728" w:rsidRPr="000849F8">
        <w:rPr>
          <w:rFonts w:eastAsia="+mn-ea"/>
          <w:bCs/>
          <w:color w:val="auto"/>
          <w:sz w:val="26"/>
          <w:szCs w:val="26"/>
        </w:rPr>
        <w:t>е</w:t>
      </w:r>
      <w:r w:rsidR="00BB7728" w:rsidRPr="000849F8">
        <w:rPr>
          <w:rFonts w:eastAsia="+mn-ea"/>
          <w:bCs/>
          <w:color w:val="auto"/>
          <w:sz w:val="26"/>
          <w:szCs w:val="26"/>
        </w:rPr>
        <w:t>му!»− доволен учитель.</w:t>
      </w:r>
    </w:p>
    <w:p w:rsidR="00E22FC7" w:rsidRDefault="00BB7728" w:rsidP="00341900">
      <w:pPr>
        <w:pStyle w:val="a7"/>
        <w:spacing w:line="276" w:lineRule="auto"/>
        <w:ind w:firstLine="708"/>
        <w:jc w:val="both"/>
        <w:rPr>
          <w:rFonts w:eastAsia="+mn-ea"/>
          <w:bCs/>
          <w:sz w:val="26"/>
          <w:szCs w:val="26"/>
        </w:rPr>
      </w:pPr>
      <w:r w:rsidRPr="000849F8">
        <w:rPr>
          <w:sz w:val="26"/>
          <w:szCs w:val="26"/>
        </w:rPr>
        <w:t xml:space="preserve"> </w:t>
      </w:r>
      <w:r w:rsidR="0006490B">
        <w:rPr>
          <w:sz w:val="26"/>
          <w:szCs w:val="26"/>
        </w:rPr>
        <w:t>Всё происходило, к</w:t>
      </w:r>
      <w:r w:rsidRPr="000849F8">
        <w:rPr>
          <w:sz w:val="26"/>
          <w:szCs w:val="26"/>
        </w:rPr>
        <w:t xml:space="preserve">ак  в известной китайской мудрости: </w:t>
      </w:r>
      <w:r w:rsidRPr="000849F8">
        <w:rPr>
          <w:bCs/>
          <w:sz w:val="26"/>
          <w:szCs w:val="26"/>
        </w:rPr>
        <w:t xml:space="preserve"> </w:t>
      </w:r>
      <w:r w:rsidRPr="000849F8">
        <w:rPr>
          <w:rFonts w:eastAsia="+mn-ea"/>
          <w:bCs/>
          <w:sz w:val="26"/>
          <w:szCs w:val="26"/>
        </w:rPr>
        <w:t>«Скажи мне, и я заб</w:t>
      </w:r>
      <w:r w:rsidRPr="000849F8">
        <w:rPr>
          <w:rFonts w:eastAsia="+mn-ea"/>
          <w:bCs/>
          <w:sz w:val="26"/>
          <w:szCs w:val="26"/>
        </w:rPr>
        <w:t>у</w:t>
      </w:r>
      <w:r w:rsidRPr="000849F8">
        <w:rPr>
          <w:rFonts w:eastAsia="+mn-ea"/>
          <w:bCs/>
          <w:sz w:val="26"/>
          <w:szCs w:val="26"/>
        </w:rPr>
        <w:t xml:space="preserve">ду. Покажи мне, и я запомню. Дай действовать мне самому, и я научусь!» </w:t>
      </w:r>
      <w:r w:rsidR="00CF6C33" w:rsidRPr="000849F8">
        <w:rPr>
          <w:rFonts w:eastAsia="+mn-ea"/>
          <w:bCs/>
          <w:sz w:val="26"/>
          <w:szCs w:val="26"/>
        </w:rPr>
        <w:t>Эту во</w:t>
      </w:r>
      <w:r w:rsidR="00CF6C33" w:rsidRPr="000849F8">
        <w:rPr>
          <w:rFonts w:eastAsia="+mn-ea"/>
          <w:bCs/>
          <w:sz w:val="26"/>
          <w:szCs w:val="26"/>
        </w:rPr>
        <w:t>з</w:t>
      </w:r>
      <w:r w:rsidR="00CF6C33" w:rsidRPr="000849F8">
        <w:rPr>
          <w:rFonts w:eastAsia="+mn-ea"/>
          <w:bCs/>
          <w:sz w:val="26"/>
          <w:szCs w:val="26"/>
        </w:rPr>
        <w:t xml:space="preserve">можность </w:t>
      </w:r>
      <w:r w:rsidR="001520A1" w:rsidRPr="000849F8">
        <w:rPr>
          <w:rFonts w:eastAsia="+mn-ea"/>
          <w:bCs/>
          <w:sz w:val="26"/>
          <w:szCs w:val="26"/>
        </w:rPr>
        <w:t xml:space="preserve"> </w:t>
      </w:r>
      <w:r w:rsidR="0006490B">
        <w:rPr>
          <w:rFonts w:eastAsia="+mn-ea"/>
          <w:bCs/>
          <w:sz w:val="26"/>
          <w:szCs w:val="26"/>
        </w:rPr>
        <w:t xml:space="preserve"> «действовать самому» </w:t>
      </w:r>
      <w:r w:rsidR="001520A1" w:rsidRPr="000849F8">
        <w:rPr>
          <w:rFonts w:eastAsia="+mn-ea"/>
          <w:bCs/>
          <w:sz w:val="26"/>
          <w:szCs w:val="26"/>
        </w:rPr>
        <w:t xml:space="preserve">может </w:t>
      </w:r>
      <w:r w:rsidR="00CF6C33" w:rsidRPr="000849F8">
        <w:rPr>
          <w:rFonts w:eastAsia="+mn-ea"/>
          <w:bCs/>
          <w:sz w:val="26"/>
          <w:szCs w:val="26"/>
        </w:rPr>
        <w:t>да</w:t>
      </w:r>
      <w:r w:rsidR="001520A1" w:rsidRPr="000849F8">
        <w:rPr>
          <w:rFonts w:eastAsia="+mn-ea"/>
          <w:bCs/>
          <w:sz w:val="26"/>
          <w:szCs w:val="26"/>
        </w:rPr>
        <w:t>ть</w:t>
      </w:r>
      <w:r w:rsidR="00CF6C33" w:rsidRPr="000849F8">
        <w:rPr>
          <w:rFonts w:eastAsia="+mn-ea"/>
          <w:bCs/>
          <w:sz w:val="26"/>
          <w:szCs w:val="26"/>
        </w:rPr>
        <w:t xml:space="preserve"> компьютер, </w:t>
      </w:r>
      <w:r w:rsidR="001520A1" w:rsidRPr="000849F8">
        <w:rPr>
          <w:rFonts w:eastAsia="+mn-ea"/>
          <w:bCs/>
          <w:sz w:val="26"/>
          <w:szCs w:val="26"/>
        </w:rPr>
        <w:t>предлагая  с помощью о</w:t>
      </w:r>
      <w:r w:rsidR="001520A1" w:rsidRPr="000849F8">
        <w:rPr>
          <w:rFonts w:eastAsia="+mn-ea"/>
          <w:bCs/>
          <w:sz w:val="26"/>
          <w:szCs w:val="26"/>
        </w:rPr>
        <w:t>т</w:t>
      </w:r>
      <w:r w:rsidR="001520A1" w:rsidRPr="000849F8">
        <w:rPr>
          <w:rFonts w:eastAsia="+mn-ea"/>
          <w:bCs/>
          <w:sz w:val="26"/>
          <w:szCs w:val="26"/>
        </w:rPr>
        <w:t xml:space="preserve">крытых кодов несложных программ в среде </w:t>
      </w:r>
      <w:r w:rsidR="001520A1" w:rsidRPr="000849F8">
        <w:rPr>
          <w:rFonts w:eastAsia="+mn-ea"/>
          <w:bCs/>
          <w:sz w:val="26"/>
          <w:szCs w:val="26"/>
          <w:lang w:val="en-US"/>
        </w:rPr>
        <w:t>HTML</w:t>
      </w:r>
      <w:r w:rsidR="001520A1" w:rsidRPr="000849F8">
        <w:rPr>
          <w:rFonts w:eastAsia="+mn-ea"/>
          <w:bCs/>
          <w:sz w:val="26"/>
          <w:szCs w:val="26"/>
        </w:rPr>
        <w:t xml:space="preserve"> создавать новые учебные мат</w:t>
      </w:r>
      <w:r w:rsidR="001520A1" w:rsidRPr="000849F8">
        <w:rPr>
          <w:rFonts w:eastAsia="+mn-ea"/>
          <w:bCs/>
          <w:sz w:val="26"/>
          <w:szCs w:val="26"/>
        </w:rPr>
        <w:t>е</w:t>
      </w:r>
      <w:r w:rsidR="001520A1" w:rsidRPr="000849F8">
        <w:rPr>
          <w:rFonts w:eastAsia="+mn-ea"/>
          <w:bCs/>
          <w:sz w:val="26"/>
          <w:szCs w:val="26"/>
        </w:rPr>
        <w:t>риалы по известным шаблонам. Создав  новую учебную разработку и  научив с её п</w:t>
      </w:r>
      <w:r w:rsidR="001520A1" w:rsidRPr="000849F8">
        <w:rPr>
          <w:rFonts w:eastAsia="+mn-ea"/>
          <w:bCs/>
          <w:sz w:val="26"/>
          <w:szCs w:val="26"/>
        </w:rPr>
        <w:t>о</w:t>
      </w:r>
      <w:r w:rsidR="001520A1" w:rsidRPr="000849F8">
        <w:rPr>
          <w:rFonts w:eastAsia="+mn-ea"/>
          <w:bCs/>
          <w:sz w:val="26"/>
          <w:szCs w:val="26"/>
        </w:rPr>
        <w:t>мощью новому содержанию</w:t>
      </w:r>
      <w:r w:rsidR="0029756A">
        <w:rPr>
          <w:rFonts w:eastAsia="+mn-ea"/>
          <w:bCs/>
          <w:sz w:val="26"/>
          <w:szCs w:val="26"/>
        </w:rPr>
        <w:t xml:space="preserve"> своего</w:t>
      </w:r>
      <w:r w:rsidR="001520A1" w:rsidRPr="000849F8">
        <w:rPr>
          <w:rFonts w:eastAsia="+mn-ea"/>
          <w:bCs/>
          <w:sz w:val="26"/>
          <w:szCs w:val="26"/>
        </w:rPr>
        <w:t xml:space="preserve"> друга, </w:t>
      </w:r>
      <w:r w:rsidR="002B31B3" w:rsidRPr="000849F8">
        <w:rPr>
          <w:rFonts w:eastAsia="+mn-ea"/>
          <w:bCs/>
          <w:sz w:val="26"/>
          <w:szCs w:val="26"/>
        </w:rPr>
        <w:t>автор</w:t>
      </w:r>
      <w:r w:rsidR="001520A1" w:rsidRPr="000849F8">
        <w:rPr>
          <w:rFonts w:eastAsia="+mn-ea"/>
          <w:bCs/>
          <w:sz w:val="26"/>
          <w:szCs w:val="26"/>
        </w:rPr>
        <w:t xml:space="preserve"> ещё глубже постигает основы пре</w:t>
      </w:r>
      <w:r w:rsidR="001520A1" w:rsidRPr="000849F8">
        <w:rPr>
          <w:rFonts w:eastAsia="+mn-ea"/>
          <w:bCs/>
          <w:sz w:val="26"/>
          <w:szCs w:val="26"/>
        </w:rPr>
        <w:t>д</w:t>
      </w:r>
      <w:r w:rsidR="001520A1" w:rsidRPr="000849F8">
        <w:rPr>
          <w:rFonts w:eastAsia="+mn-ea"/>
          <w:bCs/>
          <w:sz w:val="26"/>
          <w:szCs w:val="26"/>
        </w:rPr>
        <w:t>мета.   Такой приём (мы его называли вертушкой)  использовался нами, когда  ст</w:t>
      </w:r>
      <w:r w:rsidR="001520A1" w:rsidRPr="000849F8">
        <w:rPr>
          <w:rFonts w:eastAsia="+mn-ea"/>
          <w:bCs/>
          <w:sz w:val="26"/>
          <w:szCs w:val="26"/>
        </w:rPr>
        <w:t>у</w:t>
      </w:r>
      <w:r w:rsidR="001520A1" w:rsidRPr="000849F8">
        <w:rPr>
          <w:rFonts w:eastAsia="+mn-ea"/>
          <w:bCs/>
          <w:sz w:val="26"/>
          <w:szCs w:val="26"/>
        </w:rPr>
        <w:t>дент</w:t>
      </w:r>
      <w:r w:rsidR="002B31B3" w:rsidRPr="000849F8">
        <w:rPr>
          <w:rFonts w:eastAsia="+mn-ea"/>
          <w:bCs/>
          <w:sz w:val="26"/>
          <w:szCs w:val="26"/>
        </w:rPr>
        <w:t>ов</w:t>
      </w:r>
      <w:r w:rsidR="001520A1" w:rsidRPr="000849F8">
        <w:rPr>
          <w:rFonts w:eastAsia="+mn-ea"/>
          <w:bCs/>
          <w:sz w:val="26"/>
          <w:szCs w:val="26"/>
        </w:rPr>
        <w:t xml:space="preserve"> учили решать </w:t>
      </w:r>
      <w:r w:rsidR="002B31B3" w:rsidRPr="000849F8">
        <w:rPr>
          <w:rFonts w:eastAsia="+mn-ea"/>
          <w:bCs/>
          <w:sz w:val="26"/>
          <w:szCs w:val="26"/>
        </w:rPr>
        <w:t xml:space="preserve">сложные </w:t>
      </w:r>
      <w:r w:rsidR="001520A1" w:rsidRPr="000849F8">
        <w:rPr>
          <w:rFonts w:eastAsia="+mn-ea"/>
          <w:bCs/>
          <w:sz w:val="26"/>
          <w:szCs w:val="26"/>
        </w:rPr>
        <w:t>олимпиадные задачи</w:t>
      </w:r>
      <w:r w:rsidR="002B31B3" w:rsidRPr="000849F8">
        <w:rPr>
          <w:rFonts w:eastAsia="+mn-ea"/>
          <w:bCs/>
          <w:sz w:val="26"/>
          <w:szCs w:val="26"/>
        </w:rPr>
        <w:t xml:space="preserve">. Каждый из них был сначала в роли ученика, а затем учителя. </w:t>
      </w:r>
      <w:r w:rsidR="009172C9" w:rsidRPr="000849F8">
        <w:rPr>
          <w:rFonts w:eastAsia="+mn-ea"/>
          <w:bCs/>
          <w:sz w:val="26"/>
          <w:szCs w:val="26"/>
        </w:rPr>
        <w:t xml:space="preserve">Кстати,  о пике им. Резерфорда. Один из  «чёрных»  рецензентов наших </w:t>
      </w:r>
      <w:r w:rsidR="0006490B">
        <w:rPr>
          <w:rFonts w:eastAsia="+mn-ea"/>
          <w:bCs/>
          <w:sz w:val="26"/>
          <w:szCs w:val="26"/>
        </w:rPr>
        <w:t xml:space="preserve">опубликованных </w:t>
      </w:r>
      <w:r w:rsidR="009172C9" w:rsidRPr="000849F8">
        <w:rPr>
          <w:rFonts w:eastAsia="+mn-ea"/>
          <w:bCs/>
          <w:sz w:val="26"/>
          <w:szCs w:val="26"/>
        </w:rPr>
        <w:t>работ обвинил нас в незнании географии, отм</w:t>
      </w:r>
      <w:r w:rsidR="009172C9" w:rsidRPr="000849F8">
        <w:rPr>
          <w:rFonts w:eastAsia="+mn-ea"/>
          <w:bCs/>
          <w:sz w:val="26"/>
          <w:szCs w:val="26"/>
        </w:rPr>
        <w:t>е</w:t>
      </w:r>
      <w:r w:rsidR="009172C9" w:rsidRPr="000849F8">
        <w:rPr>
          <w:rFonts w:eastAsia="+mn-ea"/>
          <w:bCs/>
          <w:sz w:val="26"/>
          <w:szCs w:val="26"/>
        </w:rPr>
        <w:t xml:space="preserve">тив, что в природе нет такого пика. «Так и Деда Мороза со Снегурочкой тоже нет!». Намёк </w:t>
      </w:r>
      <w:r w:rsidR="000849F8">
        <w:rPr>
          <w:rFonts w:eastAsia="+mn-ea"/>
          <w:bCs/>
          <w:sz w:val="26"/>
          <w:szCs w:val="26"/>
        </w:rPr>
        <w:t xml:space="preserve">не </w:t>
      </w:r>
      <w:r w:rsidR="009172C9" w:rsidRPr="000849F8">
        <w:rPr>
          <w:rFonts w:eastAsia="+mn-ea"/>
          <w:bCs/>
          <w:sz w:val="26"/>
          <w:szCs w:val="26"/>
        </w:rPr>
        <w:t>был  понят.</w:t>
      </w:r>
    </w:p>
    <w:p w:rsidR="003835D5" w:rsidRPr="003835D5" w:rsidRDefault="003835D5" w:rsidP="00341900">
      <w:pPr>
        <w:pStyle w:val="a7"/>
        <w:spacing w:line="276" w:lineRule="auto"/>
        <w:ind w:firstLine="708"/>
        <w:jc w:val="both"/>
        <w:rPr>
          <w:rFonts w:eastAsia="+mn-ea"/>
          <w:bCs/>
          <w:i/>
          <w:sz w:val="26"/>
          <w:szCs w:val="26"/>
        </w:rPr>
      </w:pPr>
      <w:r w:rsidRPr="003835D5">
        <w:rPr>
          <w:rFonts w:eastAsia="+mn-ea"/>
          <w:bCs/>
          <w:i/>
          <w:sz w:val="26"/>
          <w:szCs w:val="26"/>
        </w:rPr>
        <w:t>Орлята из «Орлёнка»</w:t>
      </w:r>
    </w:p>
    <w:p w:rsidR="00D02CFC" w:rsidRDefault="00E22FC7" w:rsidP="00341900">
      <w:pPr>
        <w:pStyle w:val="a7"/>
        <w:spacing w:line="276" w:lineRule="auto"/>
        <w:ind w:firstLine="708"/>
        <w:jc w:val="both"/>
        <w:rPr>
          <w:rFonts w:eastAsia="+mn-ea"/>
          <w:bCs/>
          <w:sz w:val="26"/>
          <w:szCs w:val="26"/>
        </w:rPr>
      </w:pPr>
      <w:r>
        <w:rPr>
          <w:rFonts w:eastAsia="+mn-ea"/>
          <w:bCs/>
          <w:sz w:val="26"/>
          <w:szCs w:val="26"/>
        </w:rPr>
        <w:t>Когда декан объявил третьему курсу, что на сборы в Анапу для учёбы пионе</w:t>
      </w:r>
      <w:r>
        <w:rPr>
          <w:rFonts w:eastAsia="+mn-ea"/>
          <w:bCs/>
          <w:sz w:val="26"/>
          <w:szCs w:val="26"/>
        </w:rPr>
        <w:t>р</w:t>
      </w:r>
      <w:r>
        <w:rPr>
          <w:rFonts w:eastAsia="+mn-ea"/>
          <w:bCs/>
          <w:sz w:val="26"/>
          <w:szCs w:val="26"/>
        </w:rPr>
        <w:t>ских вожатых (а  учёбу</w:t>
      </w:r>
      <w:r w:rsidR="005D31BD">
        <w:rPr>
          <w:rFonts w:eastAsia="+mn-ea"/>
          <w:bCs/>
          <w:sz w:val="26"/>
          <w:szCs w:val="26"/>
        </w:rPr>
        <w:t xml:space="preserve"> тогда</w:t>
      </w:r>
      <w:r>
        <w:rPr>
          <w:rFonts w:eastAsia="+mn-ea"/>
          <w:bCs/>
          <w:sz w:val="26"/>
          <w:szCs w:val="26"/>
        </w:rPr>
        <w:t xml:space="preserve"> проходили все студенты) </w:t>
      </w:r>
      <w:r w:rsidR="003835D5">
        <w:rPr>
          <w:rFonts w:eastAsia="+mn-ea"/>
          <w:bCs/>
          <w:sz w:val="26"/>
          <w:szCs w:val="26"/>
        </w:rPr>
        <w:t xml:space="preserve">ответственным </w:t>
      </w:r>
      <w:r>
        <w:rPr>
          <w:rFonts w:eastAsia="+mn-ea"/>
          <w:bCs/>
          <w:sz w:val="26"/>
          <w:szCs w:val="26"/>
        </w:rPr>
        <w:t>от факультета назначают меня, то по рядам прокатился тяжёлый вздох – побеги на море будут з</w:t>
      </w:r>
      <w:r>
        <w:rPr>
          <w:rFonts w:eastAsia="+mn-ea"/>
          <w:bCs/>
          <w:sz w:val="26"/>
          <w:szCs w:val="26"/>
        </w:rPr>
        <w:t>а</w:t>
      </w:r>
      <w:r>
        <w:rPr>
          <w:rFonts w:eastAsia="+mn-ea"/>
          <w:bCs/>
          <w:sz w:val="26"/>
          <w:szCs w:val="26"/>
        </w:rPr>
        <w:t>труднены. Для меня также была трудная задача, как обеспечить дисциплину в группе  из 80 человек, преимущественно парней.  Конечно</w:t>
      </w:r>
      <w:r w:rsidR="0006490B">
        <w:rPr>
          <w:rFonts w:eastAsia="+mn-ea"/>
          <w:bCs/>
          <w:sz w:val="26"/>
          <w:szCs w:val="26"/>
        </w:rPr>
        <w:t>,</w:t>
      </w:r>
      <w:r>
        <w:rPr>
          <w:rFonts w:eastAsia="+mn-ea"/>
          <w:bCs/>
          <w:sz w:val="26"/>
          <w:szCs w:val="26"/>
        </w:rPr>
        <w:t xml:space="preserve"> первая ночь была без сна. Но у</w:t>
      </w:r>
      <w:r>
        <w:rPr>
          <w:rFonts w:eastAsia="+mn-ea"/>
          <w:bCs/>
          <w:sz w:val="26"/>
          <w:szCs w:val="26"/>
        </w:rPr>
        <w:t>т</w:t>
      </w:r>
      <w:r>
        <w:rPr>
          <w:rFonts w:eastAsia="+mn-ea"/>
          <w:bCs/>
          <w:sz w:val="26"/>
          <w:szCs w:val="26"/>
        </w:rPr>
        <w:t>ром появился</w:t>
      </w:r>
      <w:r w:rsidR="0006490B">
        <w:rPr>
          <w:rFonts w:eastAsia="+mn-ea"/>
          <w:bCs/>
          <w:sz w:val="26"/>
          <w:szCs w:val="26"/>
        </w:rPr>
        <w:t xml:space="preserve"> отряд вожатых –  орлят (из «Орлёнка</w:t>
      </w:r>
      <w:r w:rsidR="00DB30E7">
        <w:rPr>
          <w:rFonts w:eastAsia="+mn-ea"/>
          <w:bCs/>
          <w:sz w:val="26"/>
          <w:szCs w:val="26"/>
        </w:rPr>
        <w:t>»</w:t>
      </w:r>
      <w:r w:rsidR="0006490B">
        <w:rPr>
          <w:rFonts w:eastAsia="+mn-ea"/>
          <w:bCs/>
          <w:sz w:val="26"/>
          <w:szCs w:val="26"/>
        </w:rPr>
        <w:t>). Нам прислали маленькую, хрупкую девушку. Она сразу отстранила</w:t>
      </w:r>
      <w:r w:rsidR="00DB30E7">
        <w:rPr>
          <w:rFonts w:eastAsia="+mn-ea"/>
          <w:bCs/>
          <w:sz w:val="26"/>
          <w:szCs w:val="26"/>
        </w:rPr>
        <w:t xml:space="preserve"> меня</w:t>
      </w:r>
      <w:r w:rsidR="0006490B">
        <w:rPr>
          <w:rFonts w:eastAsia="+mn-ea"/>
          <w:bCs/>
          <w:sz w:val="26"/>
          <w:szCs w:val="26"/>
        </w:rPr>
        <w:t xml:space="preserve"> от управления, обвинив в излишнем диктате, и быстро </w:t>
      </w:r>
      <w:r w:rsidR="00502A67">
        <w:rPr>
          <w:rFonts w:eastAsia="+mn-ea"/>
          <w:bCs/>
          <w:sz w:val="26"/>
          <w:szCs w:val="26"/>
        </w:rPr>
        <w:t>взяла отряд в руки.</w:t>
      </w:r>
      <w:r w:rsidR="0006490B">
        <w:rPr>
          <w:rFonts w:eastAsia="+mn-ea"/>
          <w:bCs/>
          <w:sz w:val="26"/>
          <w:szCs w:val="26"/>
        </w:rPr>
        <w:t xml:space="preserve">  Трудно описать секреты их методики, но мои парни были так увлечены учёбой</w:t>
      </w:r>
      <w:r w:rsidR="00502A67">
        <w:rPr>
          <w:rFonts w:eastAsia="+mn-ea"/>
          <w:bCs/>
          <w:sz w:val="26"/>
          <w:szCs w:val="26"/>
        </w:rPr>
        <w:t xml:space="preserve"> (фактически практикой)</w:t>
      </w:r>
      <w:r w:rsidR="0006490B">
        <w:rPr>
          <w:rFonts w:eastAsia="+mn-ea"/>
          <w:bCs/>
          <w:sz w:val="26"/>
          <w:szCs w:val="26"/>
        </w:rPr>
        <w:t>, что не оста</w:t>
      </w:r>
      <w:r w:rsidR="00A67011">
        <w:rPr>
          <w:rFonts w:eastAsia="+mn-ea"/>
          <w:bCs/>
          <w:sz w:val="26"/>
          <w:szCs w:val="26"/>
        </w:rPr>
        <w:t>лось никаких опасений за дисциплину. Очень напряжённый график, всё  чётко спланировано и безупречно исполняется, у каждого своя роль, мероприятия  одно увлекательнее др</w:t>
      </w:r>
      <w:r w:rsidR="00A67011">
        <w:rPr>
          <w:rFonts w:eastAsia="+mn-ea"/>
          <w:bCs/>
          <w:sz w:val="26"/>
          <w:szCs w:val="26"/>
        </w:rPr>
        <w:t>у</w:t>
      </w:r>
      <w:r w:rsidR="00A67011">
        <w:rPr>
          <w:rFonts w:eastAsia="+mn-ea"/>
          <w:bCs/>
          <w:sz w:val="26"/>
          <w:szCs w:val="26"/>
        </w:rPr>
        <w:t>гого, в соревнованиях группа почти всегда впереди, в коллективе нет никаких разн</w:t>
      </w:r>
      <w:r w:rsidR="00A67011">
        <w:rPr>
          <w:rFonts w:eastAsia="+mn-ea"/>
          <w:bCs/>
          <w:sz w:val="26"/>
          <w:szCs w:val="26"/>
        </w:rPr>
        <w:t>о</w:t>
      </w:r>
      <w:r w:rsidR="00A67011">
        <w:rPr>
          <w:rFonts w:eastAsia="+mn-ea"/>
          <w:bCs/>
          <w:sz w:val="26"/>
          <w:szCs w:val="26"/>
        </w:rPr>
        <w:t>гласий, чёткая  субординация. Все забыли о море!</w:t>
      </w:r>
      <w:r w:rsidR="00CB6A64">
        <w:rPr>
          <w:rFonts w:eastAsia="+mn-ea"/>
          <w:bCs/>
          <w:sz w:val="26"/>
          <w:szCs w:val="26"/>
        </w:rPr>
        <w:t xml:space="preserve"> И это сделала с нашим не</w:t>
      </w:r>
      <w:r w:rsidR="00502A67">
        <w:rPr>
          <w:rFonts w:eastAsia="+mn-ea"/>
          <w:bCs/>
          <w:sz w:val="26"/>
          <w:szCs w:val="26"/>
        </w:rPr>
        <w:t>упра</w:t>
      </w:r>
      <w:r w:rsidR="00502A67">
        <w:rPr>
          <w:rFonts w:eastAsia="+mn-ea"/>
          <w:bCs/>
          <w:sz w:val="26"/>
          <w:szCs w:val="26"/>
        </w:rPr>
        <w:t>в</w:t>
      </w:r>
      <w:r w:rsidR="00502A67">
        <w:rPr>
          <w:rFonts w:eastAsia="+mn-ea"/>
          <w:bCs/>
          <w:sz w:val="26"/>
          <w:szCs w:val="26"/>
        </w:rPr>
        <w:t>ляемым</w:t>
      </w:r>
      <w:r w:rsidR="00CB6A64">
        <w:rPr>
          <w:rFonts w:eastAsia="+mn-ea"/>
          <w:bCs/>
          <w:sz w:val="26"/>
          <w:szCs w:val="26"/>
        </w:rPr>
        <w:t xml:space="preserve"> третьим курсом  маленькая вожатая! Мы</w:t>
      </w:r>
      <w:r w:rsidR="005D31BD">
        <w:rPr>
          <w:rFonts w:eastAsia="+mn-ea"/>
          <w:bCs/>
          <w:sz w:val="26"/>
          <w:szCs w:val="26"/>
        </w:rPr>
        <w:t xml:space="preserve">  были</w:t>
      </w:r>
      <w:r w:rsidR="00CB6A64">
        <w:rPr>
          <w:rFonts w:eastAsia="+mn-ea"/>
          <w:bCs/>
          <w:sz w:val="26"/>
          <w:szCs w:val="26"/>
        </w:rPr>
        <w:t xml:space="preserve">  в восторге. </w:t>
      </w:r>
    </w:p>
    <w:p w:rsidR="00CB6A64" w:rsidRDefault="00A67011" w:rsidP="00341900">
      <w:pPr>
        <w:pStyle w:val="a7"/>
        <w:spacing w:line="276" w:lineRule="auto"/>
        <w:ind w:firstLine="708"/>
        <w:jc w:val="both"/>
        <w:rPr>
          <w:rFonts w:eastAsia="+mn-ea"/>
          <w:bCs/>
          <w:sz w:val="26"/>
          <w:szCs w:val="26"/>
        </w:rPr>
      </w:pPr>
      <w:r>
        <w:rPr>
          <w:rFonts w:eastAsia="+mn-ea"/>
          <w:bCs/>
          <w:sz w:val="26"/>
          <w:szCs w:val="26"/>
        </w:rPr>
        <w:t xml:space="preserve">  Правда, случился один эксцесс</w:t>
      </w:r>
      <w:r w:rsidR="0029756A">
        <w:rPr>
          <w:rFonts w:eastAsia="+mn-ea"/>
          <w:bCs/>
          <w:sz w:val="26"/>
          <w:szCs w:val="26"/>
        </w:rPr>
        <w:t>,</w:t>
      </w:r>
      <w:r>
        <w:rPr>
          <w:rFonts w:eastAsia="+mn-ea"/>
          <w:bCs/>
          <w:sz w:val="26"/>
          <w:szCs w:val="26"/>
        </w:rPr>
        <w:t xml:space="preserve"> и двое провинились.</w:t>
      </w:r>
      <w:r w:rsidR="00D02CFC">
        <w:rPr>
          <w:rFonts w:eastAsia="+mn-ea"/>
          <w:bCs/>
          <w:sz w:val="26"/>
          <w:szCs w:val="26"/>
        </w:rPr>
        <w:t xml:space="preserve"> Решила отправить их в </w:t>
      </w:r>
      <w:r w:rsidR="00544FF9">
        <w:rPr>
          <w:rFonts w:eastAsia="+mn-ea"/>
          <w:bCs/>
          <w:sz w:val="26"/>
          <w:szCs w:val="26"/>
        </w:rPr>
        <w:t>город</w:t>
      </w:r>
      <w:r w:rsidR="00D02CFC">
        <w:rPr>
          <w:rFonts w:eastAsia="+mn-ea"/>
          <w:bCs/>
          <w:sz w:val="26"/>
          <w:szCs w:val="26"/>
        </w:rPr>
        <w:t xml:space="preserve">. Но чтобы заслужить прощение и остаться в отряде, на следующем конкурсе </w:t>
      </w:r>
      <w:r w:rsidR="00D02CFC">
        <w:rPr>
          <w:rFonts w:eastAsia="+mn-ea"/>
          <w:bCs/>
          <w:sz w:val="26"/>
          <w:szCs w:val="26"/>
        </w:rPr>
        <w:lastRenderedPageBreak/>
        <w:t>они</w:t>
      </w:r>
      <w:r w:rsidR="0029756A">
        <w:rPr>
          <w:rFonts w:eastAsia="+mn-ea"/>
          <w:bCs/>
          <w:sz w:val="26"/>
          <w:szCs w:val="26"/>
        </w:rPr>
        <w:t xml:space="preserve"> в соответствии со сценарием</w:t>
      </w:r>
      <w:r w:rsidR="00D02CFC">
        <w:rPr>
          <w:rFonts w:eastAsia="+mn-ea"/>
          <w:bCs/>
          <w:sz w:val="26"/>
          <w:szCs w:val="26"/>
        </w:rPr>
        <w:t xml:space="preserve">  </w:t>
      </w:r>
      <w:r w:rsidR="00DB30E7">
        <w:rPr>
          <w:rFonts w:eastAsia="+mn-ea"/>
          <w:bCs/>
          <w:sz w:val="26"/>
          <w:szCs w:val="26"/>
        </w:rPr>
        <w:t>бегали на четвереньках</w:t>
      </w:r>
      <w:r w:rsidR="00D02CFC">
        <w:rPr>
          <w:rFonts w:eastAsia="+mn-ea"/>
          <w:bCs/>
          <w:sz w:val="26"/>
          <w:szCs w:val="26"/>
        </w:rPr>
        <w:t xml:space="preserve"> по сцене, изобра</w:t>
      </w:r>
      <w:r w:rsidR="00CB6A64">
        <w:rPr>
          <w:rFonts w:eastAsia="+mn-ea"/>
          <w:bCs/>
          <w:sz w:val="26"/>
          <w:szCs w:val="26"/>
        </w:rPr>
        <w:t>жая соб</w:t>
      </w:r>
      <w:r w:rsidR="00CB6A64">
        <w:rPr>
          <w:rFonts w:eastAsia="+mn-ea"/>
          <w:bCs/>
          <w:sz w:val="26"/>
          <w:szCs w:val="26"/>
        </w:rPr>
        <w:t>а</w:t>
      </w:r>
      <w:r w:rsidR="00392054">
        <w:rPr>
          <w:rFonts w:eastAsia="+mn-ea"/>
          <w:bCs/>
          <w:sz w:val="26"/>
          <w:szCs w:val="26"/>
        </w:rPr>
        <w:t>чек</w:t>
      </w:r>
      <w:r w:rsidR="00CB6A64">
        <w:rPr>
          <w:rFonts w:eastAsia="+mn-ea"/>
          <w:bCs/>
          <w:sz w:val="26"/>
          <w:szCs w:val="26"/>
        </w:rPr>
        <w:t>, и помахивали «хвост</w:t>
      </w:r>
      <w:r w:rsidR="0029756A">
        <w:rPr>
          <w:rFonts w:eastAsia="+mn-ea"/>
          <w:bCs/>
          <w:sz w:val="26"/>
          <w:szCs w:val="26"/>
        </w:rPr>
        <w:t>иками</w:t>
      </w:r>
      <w:r w:rsidR="00CB6A64">
        <w:rPr>
          <w:rFonts w:eastAsia="+mn-ea"/>
          <w:bCs/>
          <w:sz w:val="26"/>
          <w:szCs w:val="26"/>
        </w:rPr>
        <w:t xml:space="preserve">» − свёрнутыми трубочкой тетрадками. </w:t>
      </w:r>
      <w:r>
        <w:rPr>
          <w:rFonts w:eastAsia="+mn-ea"/>
          <w:bCs/>
          <w:sz w:val="26"/>
          <w:szCs w:val="26"/>
        </w:rPr>
        <w:t xml:space="preserve"> </w:t>
      </w:r>
    </w:p>
    <w:p w:rsidR="009172C9" w:rsidRDefault="00A67011" w:rsidP="00341900">
      <w:pPr>
        <w:pStyle w:val="a7"/>
        <w:spacing w:line="276" w:lineRule="auto"/>
        <w:ind w:firstLine="708"/>
        <w:jc w:val="both"/>
        <w:rPr>
          <w:rFonts w:eastAsia="+mn-ea"/>
          <w:bCs/>
          <w:sz w:val="26"/>
          <w:szCs w:val="26"/>
        </w:rPr>
      </w:pPr>
      <w:r>
        <w:rPr>
          <w:rFonts w:eastAsia="+mn-ea"/>
          <w:bCs/>
          <w:sz w:val="26"/>
          <w:szCs w:val="26"/>
        </w:rPr>
        <w:t xml:space="preserve"> </w:t>
      </w:r>
      <w:r w:rsidR="00CB6A64">
        <w:rPr>
          <w:rFonts w:eastAsia="+mn-ea"/>
          <w:bCs/>
          <w:sz w:val="26"/>
          <w:szCs w:val="26"/>
        </w:rPr>
        <w:t>Это  высший педагогический  «пилотаж» −</w:t>
      </w:r>
      <w:r w:rsidR="00CB6A64" w:rsidRPr="00CB6A64">
        <w:rPr>
          <w:rFonts w:eastAsia="+mn-ea"/>
          <w:bCs/>
          <w:sz w:val="26"/>
          <w:szCs w:val="26"/>
        </w:rPr>
        <w:t xml:space="preserve"> </w:t>
      </w:r>
      <w:r w:rsidR="00CB6A64">
        <w:rPr>
          <w:rFonts w:eastAsia="+mn-ea"/>
          <w:bCs/>
          <w:sz w:val="26"/>
          <w:szCs w:val="26"/>
        </w:rPr>
        <w:t xml:space="preserve">орлятская методика пионерской работы. </w:t>
      </w:r>
      <w:r>
        <w:rPr>
          <w:rFonts w:eastAsia="+mn-ea"/>
          <w:bCs/>
          <w:sz w:val="26"/>
          <w:szCs w:val="26"/>
        </w:rPr>
        <w:t>И автор</w:t>
      </w:r>
      <w:r w:rsidR="00CB6A64">
        <w:rPr>
          <w:rFonts w:eastAsia="+mn-ea"/>
          <w:bCs/>
          <w:sz w:val="26"/>
          <w:szCs w:val="26"/>
        </w:rPr>
        <w:t xml:space="preserve"> её</w:t>
      </w:r>
      <w:r>
        <w:rPr>
          <w:rFonts w:eastAsia="+mn-ea"/>
          <w:bCs/>
          <w:sz w:val="26"/>
          <w:szCs w:val="26"/>
        </w:rPr>
        <w:t xml:space="preserve"> –  </w:t>
      </w:r>
      <w:r w:rsidR="00CB6A64">
        <w:rPr>
          <w:rFonts w:eastAsia="+mn-ea"/>
          <w:bCs/>
          <w:sz w:val="26"/>
          <w:szCs w:val="26"/>
        </w:rPr>
        <w:t xml:space="preserve"> выдающийся педагог, ныне профессор, </w:t>
      </w:r>
      <w:r>
        <w:rPr>
          <w:rFonts w:eastAsia="+mn-ea"/>
          <w:bCs/>
          <w:sz w:val="26"/>
          <w:szCs w:val="26"/>
        </w:rPr>
        <w:t xml:space="preserve"> Вера Петровна Беде</w:t>
      </w:r>
      <w:r>
        <w:rPr>
          <w:rFonts w:eastAsia="+mn-ea"/>
          <w:bCs/>
          <w:sz w:val="26"/>
          <w:szCs w:val="26"/>
        </w:rPr>
        <w:t>р</w:t>
      </w:r>
      <w:r w:rsidR="00392054">
        <w:rPr>
          <w:rFonts w:eastAsia="+mn-ea"/>
          <w:bCs/>
          <w:sz w:val="26"/>
          <w:szCs w:val="26"/>
        </w:rPr>
        <w:t>ханова  (наша любимая красавица Верочка).</w:t>
      </w:r>
      <w:r>
        <w:rPr>
          <w:rFonts w:eastAsia="+mn-ea"/>
          <w:bCs/>
          <w:sz w:val="26"/>
          <w:szCs w:val="26"/>
        </w:rPr>
        <w:t xml:space="preserve"> </w:t>
      </w:r>
      <w:r w:rsidR="00CB6A64">
        <w:rPr>
          <w:rFonts w:eastAsia="+mn-ea"/>
          <w:bCs/>
          <w:sz w:val="26"/>
          <w:szCs w:val="26"/>
        </w:rPr>
        <w:t xml:space="preserve"> </w:t>
      </w:r>
      <w:r w:rsidR="00DB30E7">
        <w:rPr>
          <w:rFonts w:eastAsia="+mn-ea"/>
          <w:bCs/>
          <w:sz w:val="26"/>
          <w:szCs w:val="26"/>
        </w:rPr>
        <w:t xml:space="preserve">Следует отметить, что ни одно дело в методике  не было прописано до конца, не  жёсткие инструкции, а правила игры,  идеи, а дальше творчество, придумки, поиск решений, свобода выбора и раскрытие таланта  каждого участника. </w:t>
      </w:r>
      <w:r w:rsidR="00CB6A64">
        <w:rPr>
          <w:rFonts w:eastAsia="+mn-ea"/>
          <w:bCs/>
          <w:sz w:val="26"/>
          <w:szCs w:val="26"/>
        </w:rPr>
        <w:t xml:space="preserve">Как жаль, что этот бесценный опыт почти утрачен, не был </w:t>
      </w:r>
      <w:r w:rsidR="00DB30E7">
        <w:rPr>
          <w:rFonts w:eastAsia="+mn-ea"/>
          <w:bCs/>
          <w:sz w:val="26"/>
          <w:szCs w:val="26"/>
        </w:rPr>
        <w:t xml:space="preserve">детально </w:t>
      </w:r>
      <w:r w:rsidR="00CB6A64">
        <w:rPr>
          <w:rFonts w:eastAsia="+mn-ea"/>
          <w:bCs/>
          <w:sz w:val="26"/>
          <w:szCs w:val="26"/>
        </w:rPr>
        <w:t>зафиксирован в фильмах и  книгах.</w:t>
      </w:r>
      <w:r w:rsidR="00DB30E7">
        <w:rPr>
          <w:rFonts w:eastAsia="+mn-ea"/>
          <w:bCs/>
          <w:sz w:val="26"/>
          <w:szCs w:val="26"/>
        </w:rPr>
        <w:t xml:space="preserve"> </w:t>
      </w:r>
    </w:p>
    <w:p w:rsidR="00DB30E7" w:rsidRDefault="00DB30E7" w:rsidP="00341900">
      <w:pPr>
        <w:pStyle w:val="a7"/>
        <w:spacing w:line="276" w:lineRule="auto"/>
        <w:ind w:firstLine="708"/>
        <w:jc w:val="both"/>
        <w:rPr>
          <w:rFonts w:eastAsia="+mn-ea"/>
          <w:bCs/>
          <w:sz w:val="26"/>
          <w:szCs w:val="26"/>
        </w:rPr>
      </w:pPr>
      <w:r>
        <w:rPr>
          <w:rFonts w:eastAsia="+mn-ea"/>
          <w:bCs/>
          <w:sz w:val="26"/>
          <w:szCs w:val="26"/>
        </w:rPr>
        <w:t>Так что же держит дисциплину? Занятость и увлечённость творческой деятел</w:t>
      </w:r>
      <w:r>
        <w:rPr>
          <w:rFonts w:eastAsia="+mn-ea"/>
          <w:bCs/>
          <w:sz w:val="26"/>
          <w:szCs w:val="26"/>
        </w:rPr>
        <w:t>ь</w:t>
      </w:r>
      <w:r>
        <w:rPr>
          <w:rFonts w:eastAsia="+mn-ea"/>
          <w:bCs/>
          <w:sz w:val="26"/>
          <w:szCs w:val="26"/>
        </w:rPr>
        <w:t xml:space="preserve">ностью, отсутствие </w:t>
      </w:r>
      <w:r w:rsidR="00BD516E">
        <w:rPr>
          <w:rFonts w:eastAsia="+mn-ea"/>
          <w:bCs/>
          <w:sz w:val="26"/>
          <w:szCs w:val="26"/>
        </w:rPr>
        <w:t>возможности расслабиться, а лучший отдых –  смена формы де</w:t>
      </w:r>
      <w:r w:rsidR="00BD516E">
        <w:rPr>
          <w:rFonts w:eastAsia="+mn-ea"/>
          <w:bCs/>
          <w:sz w:val="26"/>
          <w:szCs w:val="26"/>
        </w:rPr>
        <w:t>я</w:t>
      </w:r>
      <w:r w:rsidR="00BD516E">
        <w:rPr>
          <w:rFonts w:eastAsia="+mn-ea"/>
          <w:bCs/>
          <w:sz w:val="26"/>
          <w:szCs w:val="26"/>
        </w:rPr>
        <w:t>тельности. Можно ли реализовать этот принцип в компьютерном учебнике? Мы уб</w:t>
      </w:r>
      <w:r w:rsidR="00BD516E">
        <w:rPr>
          <w:rFonts w:eastAsia="+mn-ea"/>
          <w:bCs/>
          <w:sz w:val="26"/>
          <w:szCs w:val="26"/>
        </w:rPr>
        <w:t>е</w:t>
      </w:r>
      <w:r w:rsidR="00BD516E">
        <w:rPr>
          <w:rFonts w:eastAsia="+mn-ea"/>
          <w:bCs/>
          <w:sz w:val="26"/>
          <w:szCs w:val="26"/>
        </w:rPr>
        <w:t>дились, что можно, потому что состав заданий и технологий в наших предметных электронных ресурсах избыточен, из него можно выбирать каждому, и не беда, если не всё будет выполнено, главное «заставить захотеть»  получить хороший результат (сочетание слов Карнеги, когда он пишет о роли руководителя в повышении произв</w:t>
      </w:r>
      <w:r w:rsidR="00BD516E">
        <w:rPr>
          <w:rFonts w:eastAsia="+mn-ea"/>
          <w:bCs/>
          <w:sz w:val="26"/>
          <w:szCs w:val="26"/>
        </w:rPr>
        <w:t>о</w:t>
      </w:r>
      <w:r w:rsidR="00BD516E">
        <w:rPr>
          <w:rFonts w:eastAsia="+mn-ea"/>
          <w:bCs/>
          <w:sz w:val="26"/>
          <w:szCs w:val="26"/>
        </w:rPr>
        <w:t xml:space="preserve">дительности труда). </w:t>
      </w:r>
      <w:r>
        <w:rPr>
          <w:rFonts w:eastAsia="+mn-ea"/>
          <w:bCs/>
          <w:sz w:val="26"/>
          <w:szCs w:val="26"/>
        </w:rPr>
        <w:t xml:space="preserve"> </w:t>
      </w:r>
    </w:p>
    <w:p w:rsidR="002364EA" w:rsidRDefault="002364EA" w:rsidP="00341900">
      <w:pPr>
        <w:pStyle w:val="a7"/>
        <w:spacing w:line="276" w:lineRule="auto"/>
        <w:ind w:firstLine="708"/>
        <w:jc w:val="both"/>
        <w:rPr>
          <w:rFonts w:eastAsia="+mn-ea"/>
          <w:bCs/>
          <w:i/>
          <w:sz w:val="26"/>
          <w:szCs w:val="26"/>
        </w:rPr>
      </w:pPr>
      <w:r w:rsidRPr="002364EA">
        <w:rPr>
          <w:rFonts w:eastAsia="+mn-ea"/>
          <w:bCs/>
          <w:i/>
          <w:sz w:val="26"/>
          <w:szCs w:val="26"/>
        </w:rPr>
        <w:t>Животные, которые лечат детей</w:t>
      </w:r>
    </w:p>
    <w:p w:rsidR="00E601BD" w:rsidRDefault="002364EA" w:rsidP="00341900">
      <w:pPr>
        <w:pStyle w:val="a7"/>
        <w:spacing w:line="276" w:lineRule="auto"/>
        <w:ind w:firstLine="708"/>
        <w:jc w:val="both"/>
        <w:rPr>
          <w:rFonts w:eastAsia="+mn-ea"/>
          <w:bCs/>
          <w:color w:val="auto"/>
          <w:sz w:val="26"/>
          <w:szCs w:val="26"/>
        </w:rPr>
      </w:pPr>
      <w:r>
        <w:rPr>
          <w:rFonts w:eastAsia="+mn-ea"/>
          <w:bCs/>
          <w:color w:val="auto"/>
          <w:sz w:val="26"/>
          <w:szCs w:val="26"/>
        </w:rPr>
        <w:t xml:space="preserve">На рубеже двух эпох, прошлой и нынешней, в МГУ </w:t>
      </w:r>
      <w:r w:rsidR="00502A67">
        <w:rPr>
          <w:rFonts w:eastAsia="+mn-ea"/>
          <w:bCs/>
          <w:color w:val="auto"/>
          <w:sz w:val="26"/>
          <w:szCs w:val="26"/>
        </w:rPr>
        <w:t xml:space="preserve">впервые </w:t>
      </w:r>
      <w:r>
        <w:rPr>
          <w:rFonts w:eastAsia="+mn-ea"/>
          <w:bCs/>
          <w:color w:val="auto"/>
          <w:sz w:val="26"/>
          <w:szCs w:val="26"/>
        </w:rPr>
        <w:t>проводили фест</w:t>
      </w:r>
      <w:r>
        <w:rPr>
          <w:rFonts w:eastAsia="+mn-ea"/>
          <w:bCs/>
          <w:color w:val="auto"/>
          <w:sz w:val="26"/>
          <w:szCs w:val="26"/>
        </w:rPr>
        <w:t>и</w:t>
      </w:r>
      <w:r>
        <w:rPr>
          <w:rFonts w:eastAsia="+mn-ea"/>
          <w:bCs/>
          <w:color w:val="auto"/>
          <w:sz w:val="26"/>
          <w:szCs w:val="26"/>
        </w:rPr>
        <w:t>валь с участием учителей из США. Посещение мероприятий было по выбору, поэт</w:t>
      </w:r>
      <w:r>
        <w:rPr>
          <w:rFonts w:eastAsia="+mn-ea"/>
          <w:bCs/>
          <w:color w:val="auto"/>
          <w:sz w:val="26"/>
          <w:szCs w:val="26"/>
        </w:rPr>
        <w:t>о</w:t>
      </w:r>
      <w:r>
        <w:rPr>
          <w:rFonts w:eastAsia="+mn-ea"/>
          <w:bCs/>
          <w:color w:val="auto"/>
          <w:sz w:val="26"/>
          <w:szCs w:val="26"/>
        </w:rPr>
        <w:t>му почти все устремлялись в аудитории, где выступали американцы. (К сожалению, наших учителей не удалось услышать, т.к. их доклады заменили сотрудники АПН, читавшие свои теории в почти пустых залах). Нас заинтриговала тема: «Животные, которые лечат детей». Прямого ответа на поставленный вопрос</w:t>
      </w:r>
      <w:r w:rsidR="00502A67" w:rsidRPr="00502A67">
        <w:rPr>
          <w:rFonts w:eastAsia="+mn-ea"/>
          <w:bCs/>
          <w:color w:val="auto"/>
          <w:sz w:val="26"/>
          <w:szCs w:val="26"/>
        </w:rPr>
        <w:t xml:space="preserve"> </w:t>
      </w:r>
      <w:r w:rsidR="00502A67">
        <w:rPr>
          <w:rFonts w:eastAsia="+mn-ea"/>
          <w:bCs/>
          <w:color w:val="auto"/>
          <w:sz w:val="26"/>
          <w:szCs w:val="26"/>
        </w:rPr>
        <w:t>в докладе</w:t>
      </w:r>
      <w:r>
        <w:rPr>
          <w:rFonts w:eastAsia="+mn-ea"/>
          <w:bCs/>
          <w:color w:val="auto"/>
          <w:sz w:val="26"/>
          <w:szCs w:val="26"/>
        </w:rPr>
        <w:t xml:space="preserve"> не было, но всем было понятно, что животные лечат детские души своей любовью, причём разные животные, даже большой удав, который  спокойно лежал на руках у четверых мал</w:t>
      </w:r>
      <w:r>
        <w:rPr>
          <w:rFonts w:eastAsia="+mn-ea"/>
          <w:bCs/>
          <w:color w:val="auto"/>
          <w:sz w:val="26"/>
          <w:szCs w:val="26"/>
        </w:rPr>
        <w:t>ь</w:t>
      </w:r>
      <w:r>
        <w:rPr>
          <w:rFonts w:eastAsia="+mn-ea"/>
          <w:bCs/>
          <w:color w:val="auto"/>
          <w:sz w:val="26"/>
          <w:szCs w:val="26"/>
        </w:rPr>
        <w:t>чишек</w:t>
      </w:r>
      <w:r w:rsidR="00E601BD">
        <w:rPr>
          <w:rFonts w:eastAsia="+mn-ea"/>
          <w:bCs/>
          <w:color w:val="auto"/>
          <w:sz w:val="26"/>
          <w:szCs w:val="26"/>
        </w:rPr>
        <w:t xml:space="preserve"> (разумеется, демонстрировались сла</w:t>
      </w:r>
      <w:r w:rsidR="003835D5">
        <w:rPr>
          <w:rFonts w:eastAsia="+mn-ea"/>
          <w:bCs/>
          <w:color w:val="auto"/>
          <w:sz w:val="26"/>
          <w:szCs w:val="26"/>
        </w:rPr>
        <w:t>й</w:t>
      </w:r>
      <w:r w:rsidR="00E601BD">
        <w:rPr>
          <w:rFonts w:eastAsia="+mn-ea"/>
          <w:bCs/>
          <w:color w:val="auto"/>
          <w:sz w:val="26"/>
          <w:szCs w:val="26"/>
        </w:rPr>
        <w:t>ды)</w:t>
      </w:r>
      <w:r>
        <w:rPr>
          <w:rFonts w:eastAsia="+mn-ea"/>
          <w:bCs/>
          <w:color w:val="auto"/>
          <w:sz w:val="26"/>
          <w:szCs w:val="26"/>
        </w:rPr>
        <w:t xml:space="preserve">. </w:t>
      </w:r>
    </w:p>
    <w:p w:rsidR="00E601BD" w:rsidRDefault="00877F78" w:rsidP="00341900">
      <w:pPr>
        <w:pStyle w:val="a7"/>
        <w:spacing w:line="276" w:lineRule="auto"/>
        <w:ind w:firstLine="708"/>
        <w:jc w:val="both"/>
        <w:rPr>
          <w:rFonts w:eastAsia="+mn-ea"/>
          <w:bCs/>
          <w:color w:val="auto"/>
          <w:sz w:val="26"/>
          <w:szCs w:val="26"/>
        </w:rPr>
      </w:pPr>
      <w:r>
        <w:rPr>
          <w:rFonts w:eastAsia="+mn-ea"/>
          <w:bCs/>
          <w:color w:val="auto"/>
          <w:sz w:val="26"/>
          <w:szCs w:val="26"/>
        </w:rPr>
        <w:t xml:space="preserve">Конечно, в наших школах нет таких роскошных зоопарков, где проводят уроки учителя биологии, но есть прекрасная русская литература о животных. Например, «Утром в ржаном закуте… семерых ощенила сука, рыжих семерых щенят. </w:t>
      </w:r>
      <w:r w:rsidR="005A0568">
        <w:rPr>
          <w:rFonts w:eastAsia="+mn-ea"/>
          <w:bCs/>
          <w:color w:val="auto"/>
          <w:sz w:val="26"/>
          <w:szCs w:val="26"/>
        </w:rPr>
        <w:t>А веч</w:t>
      </w:r>
      <w:r w:rsidR="005A0568">
        <w:rPr>
          <w:rFonts w:eastAsia="+mn-ea"/>
          <w:bCs/>
          <w:color w:val="auto"/>
          <w:sz w:val="26"/>
          <w:szCs w:val="26"/>
        </w:rPr>
        <w:t>е</w:t>
      </w:r>
      <w:r w:rsidR="005A0568">
        <w:rPr>
          <w:rFonts w:eastAsia="+mn-ea"/>
          <w:bCs/>
          <w:color w:val="auto"/>
          <w:sz w:val="26"/>
          <w:szCs w:val="26"/>
        </w:rPr>
        <w:t xml:space="preserve">ром… явился хозяин хмурый, семерых всех поклал в мешок… А когда чуть плелась обратно, слизывая пот с боков, показался ей месяц над хатой одним из её щенков. </w:t>
      </w:r>
      <w:r>
        <w:rPr>
          <w:rFonts w:eastAsia="+mn-ea"/>
          <w:bCs/>
          <w:color w:val="auto"/>
          <w:sz w:val="26"/>
          <w:szCs w:val="26"/>
        </w:rPr>
        <w:t>И в синюю высь звонко глядела она, скуля, а месяц проплыл тонкий и скрылся за холм в поля. И глухо, как от подачки, когда кинут ей камень в смех, покатились глаза соб</w:t>
      </w:r>
      <w:r>
        <w:rPr>
          <w:rFonts w:eastAsia="+mn-ea"/>
          <w:bCs/>
          <w:color w:val="auto"/>
          <w:sz w:val="26"/>
          <w:szCs w:val="26"/>
        </w:rPr>
        <w:t>а</w:t>
      </w:r>
      <w:r>
        <w:rPr>
          <w:rFonts w:eastAsia="+mn-ea"/>
          <w:bCs/>
          <w:color w:val="auto"/>
          <w:sz w:val="26"/>
          <w:szCs w:val="26"/>
        </w:rPr>
        <w:t xml:space="preserve">чьи золотыми звёздами в снег».  Пусть у </w:t>
      </w:r>
      <w:r w:rsidR="00CB6F10">
        <w:rPr>
          <w:rFonts w:eastAsia="+mn-ea"/>
          <w:bCs/>
          <w:color w:val="auto"/>
          <w:sz w:val="26"/>
          <w:szCs w:val="26"/>
        </w:rPr>
        <w:t xml:space="preserve">наших  </w:t>
      </w:r>
      <w:r>
        <w:rPr>
          <w:rFonts w:eastAsia="+mn-ea"/>
          <w:bCs/>
          <w:color w:val="auto"/>
          <w:sz w:val="26"/>
          <w:szCs w:val="26"/>
        </w:rPr>
        <w:t>детей защемит сердце от пронз</w:t>
      </w:r>
      <w:r>
        <w:rPr>
          <w:rFonts w:eastAsia="+mn-ea"/>
          <w:bCs/>
          <w:color w:val="auto"/>
          <w:sz w:val="26"/>
          <w:szCs w:val="26"/>
        </w:rPr>
        <w:t>и</w:t>
      </w:r>
      <w:r>
        <w:rPr>
          <w:rFonts w:eastAsia="+mn-ea"/>
          <w:bCs/>
          <w:color w:val="auto"/>
          <w:sz w:val="26"/>
          <w:szCs w:val="26"/>
        </w:rPr>
        <w:t xml:space="preserve">тельных </w:t>
      </w:r>
      <w:r w:rsidR="001F7049">
        <w:rPr>
          <w:rFonts w:eastAsia="+mn-ea"/>
          <w:bCs/>
          <w:color w:val="auto"/>
          <w:sz w:val="26"/>
          <w:szCs w:val="26"/>
        </w:rPr>
        <w:t>слов</w:t>
      </w:r>
      <w:r>
        <w:rPr>
          <w:rFonts w:eastAsia="+mn-ea"/>
          <w:bCs/>
          <w:color w:val="auto"/>
          <w:sz w:val="26"/>
          <w:szCs w:val="26"/>
        </w:rPr>
        <w:t xml:space="preserve"> великого поэта.</w:t>
      </w:r>
      <w:r w:rsidR="002364EA">
        <w:rPr>
          <w:rFonts w:eastAsia="+mn-ea"/>
          <w:bCs/>
          <w:color w:val="auto"/>
          <w:sz w:val="26"/>
          <w:szCs w:val="26"/>
        </w:rPr>
        <w:t xml:space="preserve"> </w:t>
      </w:r>
    </w:p>
    <w:p w:rsidR="006F1659" w:rsidRDefault="006F1659" w:rsidP="00341900">
      <w:pPr>
        <w:pStyle w:val="a7"/>
        <w:spacing w:line="276" w:lineRule="auto"/>
        <w:ind w:firstLine="708"/>
        <w:jc w:val="both"/>
        <w:rPr>
          <w:rFonts w:eastAsia="+mn-ea"/>
          <w:bCs/>
          <w:color w:val="auto"/>
          <w:sz w:val="26"/>
          <w:szCs w:val="26"/>
        </w:rPr>
      </w:pPr>
      <w:r>
        <w:rPr>
          <w:rFonts w:eastAsia="+mn-ea"/>
          <w:bCs/>
          <w:color w:val="auto"/>
          <w:sz w:val="26"/>
          <w:szCs w:val="26"/>
        </w:rPr>
        <w:t>Но причём здесь учебник? Во-первых, в стихах есть число, можно его испол</w:t>
      </w:r>
      <w:r>
        <w:rPr>
          <w:rFonts w:eastAsia="+mn-ea"/>
          <w:bCs/>
          <w:color w:val="auto"/>
          <w:sz w:val="26"/>
          <w:szCs w:val="26"/>
        </w:rPr>
        <w:t>ь</w:t>
      </w:r>
      <w:r>
        <w:rPr>
          <w:rFonts w:eastAsia="+mn-ea"/>
          <w:bCs/>
          <w:color w:val="auto"/>
          <w:sz w:val="26"/>
          <w:szCs w:val="26"/>
        </w:rPr>
        <w:t>зовать в заданиях, далее можно считать пропорции не просто с равнодушными чи</w:t>
      </w:r>
      <w:r>
        <w:rPr>
          <w:rFonts w:eastAsia="+mn-ea"/>
          <w:bCs/>
          <w:color w:val="auto"/>
          <w:sz w:val="26"/>
          <w:szCs w:val="26"/>
        </w:rPr>
        <w:t>с</w:t>
      </w:r>
      <w:r>
        <w:rPr>
          <w:rFonts w:eastAsia="+mn-ea"/>
          <w:bCs/>
          <w:color w:val="auto"/>
          <w:sz w:val="26"/>
          <w:szCs w:val="26"/>
        </w:rPr>
        <w:t>лами, а посчитать число слов в строках и  сравнить т.д. На том же семинаре амер</w:t>
      </w:r>
      <w:r>
        <w:rPr>
          <w:rFonts w:eastAsia="+mn-ea"/>
          <w:bCs/>
          <w:color w:val="auto"/>
          <w:sz w:val="26"/>
          <w:szCs w:val="26"/>
        </w:rPr>
        <w:t>и</w:t>
      </w:r>
      <w:r>
        <w:rPr>
          <w:rFonts w:eastAsia="+mn-ea"/>
          <w:bCs/>
          <w:color w:val="auto"/>
          <w:sz w:val="26"/>
          <w:szCs w:val="26"/>
        </w:rPr>
        <w:t>канская учительница, изучая пропорции, раздала нам черные и белые фасолины</w:t>
      </w:r>
      <w:r w:rsidR="004979A0">
        <w:rPr>
          <w:rFonts w:eastAsia="+mn-ea"/>
          <w:bCs/>
          <w:color w:val="auto"/>
          <w:sz w:val="26"/>
          <w:szCs w:val="26"/>
        </w:rPr>
        <w:t>,</w:t>
      </w:r>
      <w:r>
        <w:rPr>
          <w:rFonts w:eastAsia="+mn-ea"/>
          <w:bCs/>
          <w:color w:val="auto"/>
          <w:sz w:val="26"/>
          <w:szCs w:val="26"/>
        </w:rPr>
        <w:t xml:space="preserve"> и все увлеченно их считали и отвечали на вопросы. (К слову, она отдала мне банку этой фасоли в ответ на подаренную мою книгу, потом я пыталась вырастить американскую </w:t>
      </w:r>
      <w:r>
        <w:rPr>
          <w:rFonts w:eastAsia="+mn-ea"/>
          <w:bCs/>
          <w:color w:val="auto"/>
          <w:sz w:val="26"/>
          <w:szCs w:val="26"/>
        </w:rPr>
        <w:lastRenderedPageBreak/>
        <w:t xml:space="preserve">фасоль, но она не прижилась на кубанской земле). Разумеется, с приходом в школы компьютера возможности воспитания доброты неизмеримо возросли.  </w:t>
      </w:r>
    </w:p>
    <w:p w:rsidR="001552B5" w:rsidRDefault="00CB6F10" w:rsidP="00341900">
      <w:pPr>
        <w:pStyle w:val="a7"/>
        <w:spacing w:line="276" w:lineRule="auto"/>
        <w:ind w:firstLine="708"/>
        <w:jc w:val="both"/>
        <w:rPr>
          <w:rFonts w:eastAsia="+mn-ea"/>
          <w:bCs/>
          <w:color w:val="auto"/>
          <w:sz w:val="26"/>
          <w:szCs w:val="26"/>
        </w:rPr>
      </w:pPr>
      <w:r>
        <w:rPr>
          <w:rFonts w:eastAsia="+mn-ea"/>
          <w:bCs/>
          <w:color w:val="auto"/>
          <w:sz w:val="26"/>
          <w:szCs w:val="26"/>
        </w:rPr>
        <w:t>Потрясло одно наблюдение. Сидим с аспиранткой за «компиком», за окном сильнейший ливень. Вдруг видим:  в потоках воды среди тонких веточек лозы кара</w:t>
      </w:r>
      <w:r>
        <w:rPr>
          <w:rFonts w:eastAsia="+mn-ea"/>
          <w:bCs/>
          <w:color w:val="auto"/>
          <w:sz w:val="26"/>
          <w:szCs w:val="26"/>
        </w:rPr>
        <w:t>б</w:t>
      </w:r>
      <w:r>
        <w:rPr>
          <w:rFonts w:eastAsia="+mn-ea"/>
          <w:bCs/>
          <w:color w:val="auto"/>
          <w:sz w:val="26"/>
          <w:szCs w:val="26"/>
        </w:rPr>
        <w:t>кается вниз кошка с  родивш</w:t>
      </w:r>
      <w:r w:rsidR="009F01F3">
        <w:rPr>
          <w:rFonts w:eastAsia="+mn-ea"/>
          <w:bCs/>
          <w:color w:val="auto"/>
          <w:sz w:val="26"/>
          <w:szCs w:val="26"/>
        </w:rPr>
        <w:t>емся на чердаке</w:t>
      </w:r>
      <w:r>
        <w:rPr>
          <w:rFonts w:eastAsia="+mn-ea"/>
          <w:bCs/>
          <w:color w:val="auto"/>
          <w:sz w:val="26"/>
          <w:szCs w:val="26"/>
        </w:rPr>
        <w:t xml:space="preserve"> котёнком</w:t>
      </w:r>
      <w:r w:rsidR="009F01F3">
        <w:rPr>
          <w:rFonts w:eastAsia="+mn-ea"/>
          <w:bCs/>
          <w:color w:val="auto"/>
          <w:sz w:val="26"/>
          <w:szCs w:val="26"/>
        </w:rPr>
        <w:t xml:space="preserve"> </w:t>
      </w:r>
      <w:r>
        <w:rPr>
          <w:rFonts w:eastAsia="+mn-ea"/>
          <w:bCs/>
          <w:color w:val="auto"/>
          <w:sz w:val="26"/>
          <w:szCs w:val="26"/>
        </w:rPr>
        <w:t xml:space="preserve"> в зубах.</w:t>
      </w:r>
      <w:r w:rsidR="009F01F3">
        <w:rPr>
          <w:rFonts w:eastAsia="+mn-ea"/>
          <w:bCs/>
          <w:color w:val="auto"/>
          <w:sz w:val="26"/>
          <w:szCs w:val="26"/>
        </w:rPr>
        <w:t xml:space="preserve"> Кажется, что сейчас  упадёт,  висит на двух лапках, но крепко держит в зубах своё дитя. (Видимо, что-то  там произошло, потому что у котенка оказался сломан</w:t>
      </w:r>
      <w:r w:rsidR="001552B5">
        <w:rPr>
          <w:rFonts w:eastAsia="+mn-ea"/>
          <w:bCs/>
          <w:color w:val="auto"/>
          <w:sz w:val="26"/>
          <w:szCs w:val="26"/>
        </w:rPr>
        <w:t>ным</w:t>
      </w:r>
      <w:r w:rsidR="009F01F3">
        <w:rPr>
          <w:rFonts w:eastAsia="+mn-ea"/>
          <w:bCs/>
          <w:color w:val="auto"/>
          <w:sz w:val="26"/>
          <w:szCs w:val="26"/>
        </w:rPr>
        <w:t xml:space="preserve">  </w:t>
      </w:r>
      <w:r w:rsidR="007219DD">
        <w:rPr>
          <w:rFonts w:eastAsia="+mn-ea"/>
          <w:bCs/>
          <w:color w:val="auto"/>
          <w:sz w:val="26"/>
          <w:szCs w:val="26"/>
        </w:rPr>
        <w:t xml:space="preserve"> </w:t>
      </w:r>
      <w:r w:rsidR="009F01F3">
        <w:rPr>
          <w:rFonts w:eastAsia="+mn-ea"/>
          <w:bCs/>
          <w:color w:val="auto"/>
          <w:sz w:val="26"/>
          <w:szCs w:val="26"/>
        </w:rPr>
        <w:t xml:space="preserve">хвостик). Рискуя своей жизнью, кошка-мать  спасает своё дитя и ищет защиты у человека. Наташа говорит: «Это надо бы снять на плёнку и показывать маленьким девочкам, будущим мамам». </w:t>
      </w:r>
      <w:r w:rsidR="00BD3206">
        <w:rPr>
          <w:rFonts w:eastAsia="+mn-ea"/>
          <w:bCs/>
          <w:color w:val="auto"/>
          <w:sz w:val="26"/>
          <w:szCs w:val="26"/>
        </w:rPr>
        <w:t xml:space="preserve">Что же </w:t>
      </w:r>
      <w:r w:rsidR="004979A0">
        <w:rPr>
          <w:rFonts w:eastAsia="+mn-ea"/>
          <w:bCs/>
          <w:color w:val="auto"/>
          <w:sz w:val="26"/>
          <w:szCs w:val="26"/>
        </w:rPr>
        <w:t>могло</w:t>
      </w:r>
      <w:r w:rsidR="00BD3206">
        <w:rPr>
          <w:rFonts w:eastAsia="+mn-ea"/>
          <w:bCs/>
          <w:color w:val="auto"/>
          <w:sz w:val="26"/>
          <w:szCs w:val="26"/>
        </w:rPr>
        <w:t xml:space="preserve"> произойти в человеческой природе, какой генетический слом, чтобы </w:t>
      </w:r>
      <w:r w:rsidR="00C230C2">
        <w:rPr>
          <w:rFonts w:eastAsia="+mn-ea"/>
          <w:bCs/>
          <w:color w:val="auto"/>
          <w:sz w:val="26"/>
          <w:szCs w:val="26"/>
        </w:rPr>
        <w:t>у некоторых молодых мам</w:t>
      </w:r>
      <w:r w:rsidR="00BD3206">
        <w:rPr>
          <w:rFonts w:eastAsia="+mn-ea"/>
          <w:bCs/>
          <w:color w:val="auto"/>
          <w:sz w:val="26"/>
          <w:szCs w:val="26"/>
        </w:rPr>
        <w:t xml:space="preserve"> был утрачен самый мощный </w:t>
      </w:r>
      <w:r w:rsidR="00C230C2">
        <w:rPr>
          <w:rFonts w:eastAsia="+mn-ea"/>
          <w:bCs/>
          <w:color w:val="auto"/>
          <w:sz w:val="26"/>
          <w:szCs w:val="26"/>
        </w:rPr>
        <w:t>природный</w:t>
      </w:r>
      <w:r w:rsidR="00BD3206">
        <w:rPr>
          <w:rFonts w:eastAsia="+mn-ea"/>
          <w:bCs/>
          <w:color w:val="auto"/>
          <w:sz w:val="26"/>
          <w:szCs w:val="26"/>
        </w:rPr>
        <w:t xml:space="preserve"> инстинкт –  мат</w:t>
      </w:r>
      <w:r w:rsidR="00BD3206">
        <w:rPr>
          <w:rFonts w:eastAsia="+mn-ea"/>
          <w:bCs/>
          <w:color w:val="auto"/>
          <w:sz w:val="26"/>
          <w:szCs w:val="26"/>
        </w:rPr>
        <w:t>е</w:t>
      </w:r>
      <w:r w:rsidR="00BD3206">
        <w:rPr>
          <w:rFonts w:eastAsia="+mn-ea"/>
          <w:bCs/>
          <w:color w:val="auto"/>
          <w:sz w:val="26"/>
          <w:szCs w:val="26"/>
        </w:rPr>
        <w:t>ринская любовь.  Не в этом ли месть природы за социальные катаклизмы в отечестве?</w:t>
      </w:r>
      <w:r w:rsidR="00C230C2">
        <w:rPr>
          <w:rFonts w:eastAsia="+mn-ea"/>
          <w:bCs/>
          <w:color w:val="auto"/>
          <w:sz w:val="26"/>
          <w:szCs w:val="26"/>
        </w:rPr>
        <w:t xml:space="preserve"> </w:t>
      </w:r>
    </w:p>
    <w:p w:rsidR="007A02FF" w:rsidRDefault="00C230C2" w:rsidP="00341900">
      <w:pPr>
        <w:pStyle w:val="a7"/>
        <w:spacing w:line="276" w:lineRule="auto"/>
        <w:ind w:firstLine="708"/>
        <w:jc w:val="both"/>
        <w:rPr>
          <w:rFonts w:eastAsia="+mn-ea"/>
          <w:bCs/>
          <w:i/>
          <w:color w:val="auto"/>
          <w:sz w:val="26"/>
          <w:szCs w:val="26"/>
        </w:rPr>
      </w:pPr>
      <w:r>
        <w:rPr>
          <w:rFonts w:eastAsia="+mn-ea"/>
          <w:bCs/>
          <w:color w:val="auto"/>
          <w:sz w:val="26"/>
          <w:szCs w:val="26"/>
        </w:rPr>
        <w:t xml:space="preserve">Вечный русский вопрос: «Кто виноват?». </w:t>
      </w:r>
      <w:r w:rsidR="008D328D">
        <w:rPr>
          <w:rFonts w:eastAsia="+mn-ea"/>
          <w:bCs/>
          <w:color w:val="auto"/>
          <w:sz w:val="26"/>
          <w:szCs w:val="26"/>
        </w:rPr>
        <w:t xml:space="preserve">Ответ надо искать, в том числе и в школе, и в школьных учебниках, которых, в большинстве своем, дети не любят. </w:t>
      </w:r>
      <w:r>
        <w:rPr>
          <w:rFonts w:eastAsia="+mn-ea"/>
          <w:bCs/>
          <w:color w:val="auto"/>
          <w:sz w:val="26"/>
          <w:szCs w:val="26"/>
        </w:rPr>
        <w:t>О</w:t>
      </w:r>
      <w:r>
        <w:rPr>
          <w:rFonts w:eastAsia="+mn-ea"/>
          <w:bCs/>
          <w:color w:val="auto"/>
          <w:sz w:val="26"/>
          <w:szCs w:val="26"/>
        </w:rPr>
        <w:t>т</w:t>
      </w:r>
      <w:r>
        <w:rPr>
          <w:rFonts w:eastAsia="+mn-ea"/>
          <w:bCs/>
          <w:color w:val="auto"/>
          <w:sz w:val="26"/>
          <w:szCs w:val="26"/>
        </w:rPr>
        <w:t>пугивают  даже их огромные объёмы по 300 – 400 страниц, а если сделать учебник и компьютер в одной связке как едино</w:t>
      </w:r>
      <w:r w:rsidR="001552B5">
        <w:rPr>
          <w:rFonts w:eastAsia="+mn-ea"/>
          <w:bCs/>
          <w:color w:val="auto"/>
          <w:sz w:val="26"/>
          <w:szCs w:val="26"/>
        </w:rPr>
        <w:t>е</w:t>
      </w:r>
      <w:r>
        <w:rPr>
          <w:rFonts w:eastAsia="+mn-ea"/>
          <w:bCs/>
          <w:color w:val="auto"/>
          <w:sz w:val="26"/>
          <w:szCs w:val="26"/>
        </w:rPr>
        <w:t xml:space="preserve"> целое, а не электронное приложение к тяжёлой  книге, то получим тонкую изящную книжку</w:t>
      </w:r>
      <w:r w:rsidR="001552B5">
        <w:rPr>
          <w:rFonts w:eastAsia="+mn-ea"/>
          <w:bCs/>
          <w:color w:val="auto"/>
          <w:sz w:val="26"/>
          <w:szCs w:val="26"/>
        </w:rPr>
        <w:t xml:space="preserve"> с главной учебной информацией – осн</w:t>
      </w:r>
      <w:r w:rsidR="001552B5">
        <w:rPr>
          <w:rFonts w:eastAsia="+mn-ea"/>
          <w:bCs/>
          <w:color w:val="auto"/>
          <w:sz w:val="26"/>
          <w:szCs w:val="26"/>
        </w:rPr>
        <w:t>о</w:t>
      </w:r>
      <w:r w:rsidR="001552B5">
        <w:rPr>
          <w:rFonts w:eastAsia="+mn-ea"/>
          <w:bCs/>
          <w:color w:val="auto"/>
          <w:sz w:val="26"/>
          <w:szCs w:val="26"/>
        </w:rPr>
        <w:t>вами наук</w:t>
      </w:r>
      <w:r>
        <w:rPr>
          <w:rFonts w:eastAsia="+mn-ea"/>
          <w:bCs/>
          <w:color w:val="auto"/>
          <w:sz w:val="26"/>
          <w:szCs w:val="26"/>
        </w:rPr>
        <w:t xml:space="preserve">, а все дополнения и украшения </w:t>
      </w:r>
      <w:r w:rsidR="001552B5">
        <w:rPr>
          <w:rFonts w:eastAsia="+mn-ea"/>
          <w:bCs/>
          <w:color w:val="auto"/>
          <w:sz w:val="26"/>
          <w:szCs w:val="26"/>
        </w:rPr>
        <w:t xml:space="preserve">будут на диске или в планшетнике. </w:t>
      </w:r>
      <w:r>
        <w:rPr>
          <w:rFonts w:eastAsia="+mn-ea"/>
          <w:bCs/>
          <w:color w:val="auto"/>
          <w:sz w:val="26"/>
          <w:szCs w:val="26"/>
        </w:rPr>
        <w:t xml:space="preserve"> </w:t>
      </w:r>
    </w:p>
    <w:p w:rsidR="004C30CF" w:rsidRDefault="004C30CF" w:rsidP="00341900">
      <w:pPr>
        <w:pStyle w:val="a7"/>
        <w:spacing w:line="276" w:lineRule="auto"/>
        <w:ind w:firstLine="708"/>
        <w:jc w:val="both"/>
        <w:rPr>
          <w:rFonts w:eastAsia="+mn-ea"/>
          <w:bCs/>
          <w:i/>
          <w:color w:val="auto"/>
          <w:sz w:val="26"/>
          <w:szCs w:val="26"/>
        </w:rPr>
      </w:pPr>
      <w:r>
        <w:rPr>
          <w:rFonts w:eastAsia="+mn-ea"/>
          <w:bCs/>
          <w:i/>
          <w:color w:val="auto"/>
          <w:sz w:val="26"/>
          <w:szCs w:val="26"/>
        </w:rPr>
        <w:t>Письма из армии</w:t>
      </w:r>
    </w:p>
    <w:p w:rsidR="004C30CF" w:rsidRDefault="00044C4B" w:rsidP="00341900">
      <w:pPr>
        <w:pStyle w:val="a7"/>
        <w:spacing w:line="276" w:lineRule="auto"/>
        <w:ind w:firstLine="708"/>
        <w:jc w:val="both"/>
        <w:rPr>
          <w:rFonts w:eastAsia="+mn-ea"/>
          <w:bCs/>
          <w:color w:val="auto"/>
          <w:sz w:val="26"/>
          <w:szCs w:val="26"/>
        </w:rPr>
      </w:pPr>
      <w:r>
        <w:rPr>
          <w:rFonts w:eastAsia="+mn-ea"/>
          <w:bCs/>
          <w:color w:val="auto"/>
          <w:sz w:val="26"/>
          <w:szCs w:val="26"/>
        </w:rPr>
        <w:t>Вдруг стали приходить письма из далёкой Камчатки. Оказалось, туда попал служить Славка, мой самый, как принято теперь говорить,  неуспешный ученик.  П</w:t>
      </w:r>
      <w:r>
        <w:rPr>
          <w:rFonts w:eastAsia="+mn-ea"/>
          <w:bCs/>
          <w:color w:val="auto"/>
          <w:sz w:val="26"/>
          <w:szCs w:val="26"/>
        </w:rPr>
        <w:t>и</w:t>
      </w:r>
      <w:r>
        <w:rPr>
          <w:rFonts w:eastAsia="+mn-ea"/>
          <w:bCs/>
          <w:color w:val="auto"/>
          <w:sz w:val="26"/>
          <w:szCs w:val="26"/>
        </w:rPr>
        <w:t>сал добрые, трогательные, с юмором письма. За что мне такая награда? Ведь  строго  требовала учить предмет, обижала двойками. Но Славка всё прощал.  А когда верну</w:t>
      </w:r>
      <w:r>
        <w:rPr>
          <w:rFonts w:eastAsia="+mn-ea"/>
          <w:bCs/>
          <w:color w:val="auto"/>
          <w:sz w:val="26"/>
          <w:szCs w:val="26"/>
        </w:rPr>
        <w:t>л</w:t>
      </w:r>
      <w:r>
        <w:rPr>
          <w:rFonts w:eastAsia="+mn-ea"/>
          <w:bCs/>
          <w:color w:val="auto"/>
          <w:sz w:val="26"/>
          <w:szCs w:val="26"/>
        </w:rPr>
        <w:t>ся,  взяли в милицию, стал у</w:t>
      </w:r>
      <w:r w:rsidR="001552B5">
        <w:rPr>
          <w:rFonts w:eastAsia="+mn-ea"/>
          <w:bCs/>
          <w:color w:val="auto"/>
          <w:sz w:val="26"/>
          <w:szCs w:val="26"/>
        </w:rPr>
        <w:t xml:space="preserve">частковым,  этаким местным </w:t>
      </w:r>
      <w:r w:rsidR="008D328D">
        <w:rPr>
          <w:rFonts w:eastAsia="+mn-ea"/>
          <w:bCs/>
          <w:color w:val="auto"/>
          <w:sz w:val="26"/>
          <w:szCs w:val="26"/>
        </w:rPr>
        <w:t>Аниськиным</w:t>
      </w:r>
      <w:r>
        <w:rPr>
          <w:rFonts w:eastAsia="+mn-ea"/>
          <w:bCs/>
          <w:color w:val="auto"/>
          <w:sz w:val="26"/>
          <w:szCs w:val="26"/>
        </w:rPr>
        <w:t>, уважаемым и отзывчивым, «мзд</w:t>
      </w:r>
      <w:r w:rsidR="00CB6F10">
        <w:rPr>
          <w:rFonts w:eastAsia="+mn-ea"/>
          <w:bCs/>
          <w:color w:val="auto"/>
          <w:sz w:val="26"/>
          <w:szCs w:val="26"/>
        </w:rPr>
        <w:t>у</w:t>
      </w:r>
      <w:r>
        <w:rPr>
          <w:rFonts w:eastAsia="+mn-ea"/>
          <w:bCs/>
          <w:color w:val="auto"/>
          <w:sz w:val="26"/>
          <w:szCs w:val="26"/>
        </w:rPr>
        <w:t xml:space="preserve">» не брал. Правда, сейчас выбыл из отряда стражей порядка, такие теперь не нужны. А ведь хорошим человеком вырос Славка, хотя и плохо знал </w:t>
      </w:r>
      <w:r w:rsidR="008509B9">
        <w:rPr>
          <w:rFonts w:eastAsia="+mn-ea"/>
          <w:bCs/>
          <w:color w:val="auto"/>
          <w:sz w:val="26"/>
          <w:szCs w:val="26"/>
        </w:rPr>
        <w:t>физ</w:t>
      </w:r>
      <w:r w:rsidR="008509B9">
        <w:rPr>
          <w:rFonts w:eastAsia="+mn-ea"/>
          <w:bCs/>
          <w:color w:val="auto"/>
          <w:sz w:val="26"/>
          <w:szCs w:val="26"/>
        </w:rPr>
        <w:t>и</w:t>
      </w:r>
      <w:r w:rsidR="008509B9">
        <w:rPr>
          <w:rFonts w:eastAsia="+mn-ea"/>
          <w:bCs/>
          <w:color w:val="auto"/>
          <w:sz w:val="26"/>
          <w:szCs w:val="26"/>
        </w:rPr>
        <w:t>ку, да и не очень стремился её познать. Поняла свою педагогическую ошибку, но можно ли  исправить?  Поможет компьютер, который  не станет принуждать и нав</w:t>
      </w:r>
      <w:r w:rsidR="008509B9">
        <w:rPr>
          <w:rFonts w:eastAsia="+mn-ea"/>
          <w:bCs/>
          <w:color w:val="auto"/>
          <w:sz w:val="26"/>
          <w:szCs w:val="26"/>
        </w:rPr>
        <w:t>я</w:t>
      </w:r>
      <w:r w:rsidR="008509B9">
        <w:rPr>
          <w:rFonts w:eastAsia="+mn-ea"/>
          <w:bCs/>
          <w:color w:val="auto"/>
          <w:sz w:val="26"/>
          <w:szCs w:val="26"/>
        </w:rPr>
        <w:t xml:space="preserve">зывать  ученику всё, что </w:t>
      </w:r>
      <w:r w:rsidR="001552B5">
        <w:rPr>
          <w:rFonts w:eastAsia="+mn-ea"/>
          <w:bCs/>
          <w:color w:val="auto"/>
          <w:sz w:val="26"/>
          <w:szCs w:val="26"/>
        </w:rPr>
        <w:t xml:space="preserve">заложено в </w:t>
      </w:r>
      <w:r w:rsidR="008509B9">
        <w:rPr>
          <w:rFonts w:eastAsia="+mn-ea"/>
          <w:bCs/>
          <w:color w:val="auto"/>
          <w:sz w:val="26"/>
          <w:szCs w:val="26"/>
        </w:rPr>
        <w:t xml:space="preserve"> стандарта</w:t>
      </w:r>
      <w:r w:rsidR="001552B5">
        <w:rPr>
          <w:rFonts w:eastAsia="+mn-ea"/>
          <w:bCs/>
          <w:color w:val="auto"/>
          <w:sz w:val="26"/>
          <w:szCs w:val="26"/>
        </w:rPr>
        <w:t>х</w:t>
      </w:r>
      <w:r w:rsidR="008509B9">
        <w:rPr>
          <w:rFonts w:eastAsia="+mn-ea"/>
          <w:bCs/>
          <w:color w:val="auto"/>
          <w:sz w:val="26"/>
          <w:szCs w:val="26"/>
        </w:rPr>
        <w:t>, а предложит самому выбрать трае</w:t>
      </w:r>
      <w:r w:rsidR="008509B9">
        <w:rPr>
          <w:rFonts w:eastAsia="+mn-ea"/>
          <w:bCs/>
          <w:color w:val="auto"/>
          <w:sz w:val="26"/>
          <w:szCs w:val="26"/>
        </w:rPr>
        <w:t>к</w:t>
      </w:r>
      <w:r w:rsidR="008509B9">
        <w:rPr>
          <w:rFonts w:eastAsia="+mn-ea"/>
          <w:bCs/>
          <w:color w:val="auto"/>
          <w:sz w:val="26"/>
          <w:szCs w:val="26"/>
        </w:rPr>
        <w:t>торию освоения предмета, не требуя достичь больших высот, ведь у всех разные т</w:t>
      </w:r>
      <w:r w:rsidR="008509B9">
        <w:rPr>
          <w:rFonts w:eastAsia="+mn-ea"/>
          <w:bCs/>
          <w:color w:val="auto"/>
          <w:sz w:val="26"/>
          <w:szCs w:val="26"/>
        </w:rPr>
        <w:t>а</w:t>
      </w:r>
      <w:r w:rsidR="008509B9">
        <w:rPr>
          <w:rFonts w:eastAsia="+mn-ea"/>
          <w:bCs/>
          <w:color w:val="auto"/>
          <w:sz w:val="26"/>
          <w:szCs w:val="26"/>
        </w:rPr>
        <w:t>ланты, и трудно оценить, какой талант важнее – хорошее знание физики</w:t>
      </w:r>
      <w:r w:rsidR="001E7052">
        <w:rPr>
          <w:rFonts w:eastAsia="+mn-ea"/>
          <w:bCs/>
          <w:color w:val="auto"/>
          <w:sz w:val="26"/>
          <w:szCs w:val="26"/>
        </w:rPr>
        <w:t xml:space="preserve"> или хорошее отношение к людям, когда у тебя над ними есть какая-то власть.</w:t>
      </w:r>
    </w:p>
    <w:p w:rsidR="00392054" w:rsidRPr="00392054" w:rsidRDefault="00392054" w:rsidP="00341900">
      <w:pPr>
        <w:pStyle w:val="a7"/>
        <w:spacing w:line="276" w:lineRule="auto"/>
        <w:ind w:firstLine="708"/>
        <w:jc w:val="both"/>
        <w:rPr>
          <w:rFonts w:eastAsia="+mn-ea"/>
          <w:bCs/>
          <w:i/>
          <w:color w:val="auto"/>
          <w:sz w:val="26"/>
          <w:szCs w:val="26"/>
        </w:rPr>
      </w:pPr>
      <w:r>
        <w:rPr>
          <w:rFonts w:eastAsia="+mn-ea"/>
          <w:bCs/>
          <w:i/>
          <w:color w:val="auto"/>
          <w:sz w:val="26"/>
          <w:szCs w:val="26"/>
        </w:rPr>
        <w:t>Всего лишь инструмент</w:t>
      </w:r>
    </w:p>
    <w:p w:rsidR="002004EB" w:rsidRDefault="008D328D" w:rsidP="00341900">
      <w:pPr>
        <w:pStyle w:val="a7"/>
        <w:spacing w:line="276" w:lineRule="auto"/>
        <w:ind w:firstLine="708"/>
        <w:jc w:val="both"/>
        <w:rPr>
          <w:rFonts w:eastAsia="+mn-ea"/>
          <w:bCs/>
          <w:color w:val="auto"/>
          <w:sz w:val="26"/>
          <w:szCs w:val="26"/>
        </w:rPr>
      </w:pPr>
      <w:r>
        <w:rPr>
          <w:rFonts w:eastAsia="+mn-ea"/>
          <w:bCs/>
          <w:color w:val="auto"/>
          <w:sz w:val="26"/>
          <w:szCs w:val="26"/>
        </w:rPr>
        <w:t xml:space="preserve">Можно  продолжать разговор об учебнике, каким бы мы хотели  его видеть, и что уже сделано. </w:t>
      </w:r>
      <w:r w:rsidR="002004EB">
        <w:rPr>
          <w:rFonts w:eastAsia="+mn-ea"/>
          <w:bCs/>
          <w:color w:val="auto"/>
          <w:sz w:val="26"/>
          <w:szCs w:val="26"/>
        </w:rPr>
        <w:t xml:space="preserve">Но надо ответить на </w:t>
      </w:r>
      <w:r w:rsidR="001C1EF7">
        <w:rPr>
          <w:rFonts w:eastAsia="+mn-ea"/>
          <w:bCs/>
          <w:color w:val="auto"/>
          <w:sz w:val="26"/>
          <w:szCs w:val="26"/>
        </w:rPr>
        <w:t xml:space="preserve">главный </w:t>
      </w:r>
      <w:r w:rsidR="002004EB">
        <w:rPr>
          <w:rFonts w:eastAsia="+mn-ea"/>
          <w:bCs/>
          <w:color w:val="auto"/>
          <w:sz w:val="26"/>
          <w:szCs w:val="26"/>
        </w:rPr>
        <w:t>вопрос, а сможет ли учебник справит</w:t>
      </w:r>
      <w:r w:rsidR="002004EB">
        <w:rPr>
          <w:rFonts w:eastAsia="+mn-ea"/>
          <w:bCs/>
          <w:color w:val="auto"/>
          <w:sz w:val="26"/>
          <w:szCs w:val="26"/>
        </w:rPr>
        <w:t>ь</w:t>
      </w:r>
      <w:r w:rsidR="002004EB">
        <w:rPr>
          <w:rFonts w:eastAsia="+mn-ea"/>
          <w:bCs/>
          <w:color w:val="auto"/>
          <w:sz w:val="26"/>
          <w:szCs w:val="26"/>
        </w:rPr>
        <w:t xml:space="preserve">ся с такими глобальными задачами. Конечно, нет. Но </w:t>
      </w:r>
      <w:r w:rsidR="009C2206">
        <w:rPr>
          <w:rFonts w:eastAsia="+mn-ea"/>
          <w:bCs/>
          <w:color w:val="auto"/>
          <w:sz w:val="26"/>
          <w:szCs w:val="26"/>
        </w:rPr>
        <w:t>надо помнить</w:t>
      </w:r>
      <w:r w:rsidR="002004EB">
        <w:rPr>
          <w:rFonts w:eastAsia="+mn-ea"/>
          <w:bCs/>
          <w:color w:val="auto"/>
          <w:sz w:val="26"/>
          <w:szCs w:val="26"/>
        </w:rPr>
        <w:t xml:space="preserve">, что главная роль всё-таки принадлежит учителю. Ведь учебник – это всего лишь бездушные книга и компьютер, а «живую душу» в них </w:t>
      </w:r>
      <w:r w:rsidR="009C2206">
        <w:rPr>
          <w:rFonts w:eastAsia="+mn-ea"/>
          <w:bCs/>
          <w:color w:val="auto"/>
          <w:sz w:val="26"/>
          <w:szCs w:val="26"/>
        </w:rPr>
        <w:t>с</w:t>
      </w:r>
      <w:r w:rsidR="002004EB">
        <w:rPr>
          <w:rFonts w:eastAsia="+mn-ea"/>
          <w:bCs/>
          <w:color w:val="auto"/>
          <w:sz w:val="26"/>
          <w:szCs w:val="26"/>
        </w:rPr>
        <w:t>может  вдохнуть тол</w:t>
      </w:r>
      <w:r w:rsidR="009C2206">
        <w:rPr>
          <w:rFonts w:eastAsia="+mn-ea"/>
          <w:bCs/>
          <w:color w:val="auto"/>
          <w:sz w:val="26"/>
          <w:szCs w:val="26"/>
        </w:rPr>
        <w:t>ько учитель.  Поэтому, как бы ни</w:t>
      </w:r>
      <w:r w:rsidR="002004EB">
        <w:rPr>
          <w:rFonts w:eastAsia="+mn-ea"/>
          <w:bCs/>
          <w:color w:val="auto"/>
          <w:sz w:val="26"/>
          <w:szCs w:val="26"/>
        </w:rPr>
        <w:t xml:space="preserve"> стремились создать идеальный учебник,  без решения проблем учителя это н</w:t>
      </w:r>
      <w:r w:rsidR="002004EB">
        <w:rPr>
          <w:rFonts w:eastAsia="+mn-ea"/>
          <w:bCs/>
          <w:color w:val="auto"/>
          <w:sz w:val="26"/>
          <w:szCs w:val="26"/>
        </w:rPr>
        <w:t>е</w:t>
      </w:r>
      <w:r w:rsidR="002004EB">
        <w:rPr>
          <w:rFonts w:eastAsia="+mn-ea"/>
          <w:bCs/>
          <w:color w:val="auto"/>
          <w:sz w:val="26"/>
          <w:szCs w:val="26"/>
        </w:rPr>
        <w:t xml:space="preserve">возможно, ведь учебник – это всего лишь инструмент, а чтобы он хорошо </w:t>
      </w:r>
      <w:r w:rsidR="00367B2A">
        <w:rPr>
          <w:rFonts w:eastAsia="+mn-ea"/>
          <w:bCs/>
          <w:color w:val="auto"/>
          <w:sz w:val="26"/>
          <w:szCs w:val="26"/>
        </w:rPr>
        <w:t>«</w:t>
      </w:r>
      <w:r w:rsidR="002004EB">
        <w:rPr>
          <w:rFonts w:eastAsia="+mn-ea"/>
          <w:bCs/>
          <w:color w:val="auto"/>
          <w:sz w:val="26"/>
          <w:szCs w:val="26"/>
        </w:rPr>
        <w:t xml:space="preserve">звучал» нужен </w:t>
      </w:r>
      <w:r w:rsidR="00367B2A">
        <w:rPr>
          <w:rFonts w:eastAsia="+mn-ea"/>
          <w:bCs/>
          <w:color w:val="auto"/>
          <w:sz w:val="26"/>
          <w:szCs w:val="26"/>
        </w:rPr>
        <w:t>талантливый</w:t>
      </w:r>
      <w:r w:rsidR="002004EB">
        <w:rPr>
          <w:rFonts w:eastAsia="+mn-ea"/>
          <w:bCs/>
          <w:color w:val="auto"/>
          <w:sz w:val="26"/>
          <w:szCs w:val="26"/>
        </w:rPr>
        <w:t xml:space="preserve"> исполнитель</w:t>
      </w:r>
      <w:r w:rsidR="00367B2A">
        <w:rPr>
          <w:rFonts w:eastAsia="+mn-ea"/>
          <w:bCs/>
          <w:color w:val="auto"/>
          <w:sz w:val="26"/>
          <w:szCs w:val="26"/>
        </w:rPr>
        <w:t xml:space="preserve"> (звучала  бы так прек</w:t>
      </w:r>
      <w:r w:rsidR="001C1EF7">
        <w:rPr>
          <w:rFonts w:eastAsia="+mn-ea"/>
          <w:bCs/>
          <w:color w:val="auto"/>
          <w:sz w:val="26"/>
          <w:szCs w:val="26"/>
        </w:rPr>
        <w:t xml:space="preserve">расно скрипка Страдивари без рук и души </w:t>
      </w:r>
      <w:r w:rsidR="00367B2A">
        <w:rPr>
          <w:rFonts w:eastAsia="+mn-ea"/>
          <w:bCs/>
          <w:color w:val="auto"/>
          <w:sz w:val="26"/>
          <w:szCs w:val="26"/>
        </w:rPr>
        <w:t xml:space="preserve"> Паганини?) </w:t>
      </w:r>
    </w:p>
    <w:p w:rsidR="00367B2A" w:rsidRDefault="00367B2A" w:rsidP="00341900">
      <w:pPr>
        <w:pStyle w:val="a7"/>
        <w:spacing w:line="276" w:lineRule="auto"/>
        <w:ind w:firstLine="708"/>
        <w:jc w:val="both"/>
        <w:rPr>
          <w:rFonts w:eastAsia="+mn-ea"/>
          <w:bCs/>
          <w:color w:val="auto"/>
          <w:sz w:val="26"/>
          <w:szCs w:val="26"/>
        </w:rPr>
      </w:pPr>
      <w:r>
        <w:rPr>
          <w:rFonts w:eastAsia="+mn-ea"/>
          <w:bCs/>
          <w:color w:val="auto"/>
          <w:sz w:val="26"/>
          <w:szCs w:val="26"/>
        </w:rPr>
        <w:lastRenderedPageBreak/>
        <w:t xml:space="preserve">На вопрос, каким должен быть учитель, есть ответы в тысячах книг. Но самое ёмкое определение, пожалуй,  </w:t>
      </w:r>
      <w:r w:rsidR="00B245B9">
        <w:rPr>
          <w:rFonts w:eastAsia="+mn-ea"/>
          <w:bCs/>
          <w:color w:val="auto"/>
          <w:sz w:val="26"/>
          <w:szCs w:val="26"/>
        </w:rPr>
        <w:t>принадлежит</w:t>
      </w:r>
      <w:r>
        <w:rPr>
          <w:rFonts w:eastAsia="+mn-ea"/>
          <w:bCs/>
          <w:color w:val="auto"/>
          <w:sz w:val="26"/>
          <w:szCs w:val="26"/>
        </w:rPr>
        <w:t xml:space="preserve"> Л.Н. Толсто</w:t>
      </w:r>
      <w:r w:rsidR="00B245B9">
        <w:rPr>
          <w:rFonts w:eastAsia="+mn-ea"/>
          <w:bCs/>
          <w:color w:val="auto"/>
          <w:sz w:val="26"/>
          <w:szCs w:val="26"/>
        </w:rPr>
        <w:t>му</w:t>
      </w:r>
      <w:r>
        <w:rPr>
          <w:rFonts w:eastAsia="+mn-ea"/>
          <w:bCs/>
          <w:color w:val="auto"/>
          <w:sz w:val="26"/>
          <w:szCs w:val="26"/>
        </w:rPr>
        <w:t>: «Если учитель любит д</w:t>
      </w:r>
      <w:r>
        <w:rPr>
          <w:rFonts w:eastAsia="+mn-ea"/>
          <w:bCs/>
          <w:color w:val="auto"/>
          <w:sz w:val="26"/>
          <w:szCs w:val="26"/>
        </w:rPr>
        <w:t>е</w:t>
      </w:r>
      <w:r>
        <w:rPr>
          <w:rFonts w:eastAsia="+mn-ea"/>
          <w:bCs/>
          <w:color w:val="auto"/>
          <w:sz w:val="26"/>
          <w:szCs w:val="26"/>
        </w:rPr>
        <w:t>тей, он уже учитель. А если ещё он знает предмет, он бесценный клад». И всё-таки на первом месте</w:t>
      </w:r>
      <w:r w:rsidR="00B245B9">
        <w:rPr>
          <w:rFonts w:eastAsia="+mn-ea"/>
          <w:bCs/>
          <w:color w:val="auto"/>
          <w:sz w:val="26"/>
          <w:szCs w:val="26"/>
        </w:rPr>
        <w:t xml:space="preserve">, главное, это </w:t>
      </w:r>
      <w:r>
        <w:rPr>
          <w:rFonts w:eastAsia="+mn-ea"/>
          <w:bCs/>
          <w:color w:val="auto"/>
          <w:sz w:val="26"/>
          <w:szCs w:val="26"/>
        </w:rPr>
        <w:t xml:space="preserve"> любовь к детям, способность «сердце отда</w:t>
      </w:r>
      <w:r w:rsidR="00B245B9">
        <w:rPr>
          <w:rFonts w:eastAsia="+mn-ea"/>
          <w:bCs/>
          <w:color w:val="auto"/>
          <w:sz w:val="26"/>
          <w:szCs w:val="26"/>
        </w:rPr>
        <w:t>вать</w:t>
      </w:r>
      <w:r>
        <w:rPr>
          <w:rFonts w:eastAsia="+mn-ea"/>
          <w:bCs/>
          <w:color w:val="auto"/>
          <w:sz w:val="26"/>
          <w:szCs w:val="26"/>
        </w:rPr>
        <w:t xml:space="preserve"> детям»</w:t>
      </w:r>
      <w:r w:rsidR="00B245B9">
        <w:rPr>
          <w:rFonts w:eastAsia="+mn-ea"/>
          <w:bCs/>
          <w:color w:val="auto"/>
          <w:sz w:val="26"/>
          <w:szCs w:val="26"/>
        </w:rPr>
        <w:t xml:space="preserve">, как </w:t>
      </w:r>
      <w:r>
        <w:rPr>
          <w:rFonts w:eastAsia="+mn-ea"/>
          <w:bCs/>
          <w:color w:val="auto"/>
          <w:sz w:val="26"/>
          <w:szCs w:val="26"/>
        </w:rPr>
        <w:t xml:space="preserve"> В.А. Сухомлинск</w:t>
      </w:r>
      <w:r w:rsidR="00B245B9">
        <w:rPr>
          <w:rFonts w:eastAsia="+mn-ea"/>
          <w:bCs/>
          <w:color w:val="auto"/>
          <w:sz w:val="26"/>
          <w:szCs w:val="26"/>
        </w:rPr>
        <w:t>ий</w:t>
      </w:r>
      <w:r>
        <w:rPr>
          <w:rFonts w:eastAsia="+mn-ea"/>
          <w:bCs/>
          <w:color w:val="auto"/>
          <w:sz w:val="26"/>
          <w:szCs w:val="26"/>
        </w:rPr>
        <w:t xml:space="preserve">.  </w:t>
      </w:r>
      <w:r w:rsidR="00B245B9">
        <w:rPr>
          <w:rFonts w:eastAsia="+mn-ea"/>
          <w:bCs/>
          <w:color w:val="auto"/>
          <w:sz w:val="26"/>
          <w:szCs w:val="26"/>
        </w:rPr>
        <w:t xml:space="preserve">Но могут ли </w:t>
      </w:r>
      <w:r w:rsidR="001C1EF7">
        <w:rPr>
          <w:rFonts w:eastAsia="+mn-ea"/>
          <w:bCs/>
          <w:color w:val="auto"/>
          <w:sz w:val="26"/>
          <w:szCs w:val="26"/>
        </w:rPr>
        <w:t xml:space="preserve">в наши дни </w:t>
      </w:r>
      <w:r w:rsidR="00B245B9">
        <w:rPr>
          <w:rFonts w:eastAsia="+mn-ea"/>
          <w:bCs/>
          <w:color w:val="auto"/>
          <w:sz w:val="26"/>
          <w:szCs w:val="26"/>
        </w:rPr>
        <w:t xml:space="preserve">многие  учителя  отдавать сердце </w:t>
      </w:r>
      <w:r w:rsidR="009477AB">
        <w:rPr>
          <w:rFonts w:eastAsia="+mn-ea"/>
          <w:bCs/>
          <w:color w:val="auto"/>
          <w:sz w:val="26"/>
          <w:szCs w:val="26"/>
        </w:rPr>
        <w:t>другим</w:t>
      </w:r>
      <w:r w:rsidR="00B245B9">
        <w:rPr>
          <w:rFonts w:eastAsia="+mn-ea"/>
          <w:bCs/>
          <w:color w:val="auto"/>
          <w:sz w:val="26"/>
          <w:szCs w:val="26"/>
        </w:rPr>
        <w:t xml:space="preserve"> детям, когда, подчас, свои дети не очень сыты и ухожены, когда прохудилась крыша, но пришли весенние дни и надо сажать огород, иначе не прокормиться?</w:t>
      </w:r>
    </w:p>
    <w:p w:rsidR="005C1C62" w:rsidRPr="005C1C62" w:rsidRDefault="005C1C62" w:rsidP="00341900">
      <w:pPr>
        <w:pStyle w:val="a7"/>
        <w:spacing w:line="276" w:lineRule="auto"/>
        <w:ind w:firstLine="708"/>
        <w:jc w:val="both"/>
        <w:rPr>
          <w:rFonts w:eastAsia="+mn-ea"/>
          <w:bCs/>
          <w:i/>
          <w:color w:val="auto"/>
          <w:sz w:val="26"/>
          <w:szCs w:val="26"/>
        </w:rPr>
      </w:pPr>
      <w:r>
        <w:rPr>
          <w:rFonts w:eastAsia="+mn-ea"/>
          <w:bCs/>
          <w:i/>
          <w:color w:val="auto"/>
          <w:sz w:val="26"/>
          <w:szCs w:val="26"/>
        </w:rPr>
        <w:t>Бумажка в парте</w:t>
      </w:r>
    </w:p>
    <w:p w:rsidR="00B245B9" w:rsidRDefault="00B245B9" w:rsidP="00341900">
      <w:pPr>
        <w:pStyle w:val="a7"/>
        <w:spacing w:line="276" w:lineRule="auto"/>
        <w:ind w:firstLine="708"/>
        <w:jc w:val="both"/>
        <w:rPr>
          <w:rFonts w:eastAsia="+mn-ea"/>
          <w:bCs/>
          <w:color w:val="auto"/>
          <w:sz w:val="26"/>
          <w:szCs w:val="26"/>
        </w:rPr>
      </w:pPr>
      <w:r w:rsidRPr="005C1C62">
        <w:rPr>
          <w:rFonts w:eastAsia="+mn-ea"/>
          <w:bCs/>
          <w:color w:val="auto"/>
          <w:sz w:val="26"/>
          <w:szCs w:val="26"/>
        </w:rPr>
        <w:t xml:space="preserve">В одной умной статье, посвящённой гражданскому обществу,   прочитала, что наше будущее сейчас сидит за партой в школе. А наше настоящее, наши </w:t>
      </w:r>
      <w:r w:rsidR="009C2206" w:rsidRPr="005C1C62">
        <w:rPr>
          <w:rFonts w:eastAsia="+mn-ea"/>
          <w:bCs/>
          <w:color w:val="auto"/>
          <w:sz w:val="26"/>
          <w:szCs w:val="26"/>
        </w:rPr>
        <w:t xml:space="preserve">социальные </w:t>
      </w:r>
      <w:r w:rsidRPr="005C1C62">
        <w:rPr>
          <w:rFonts w:eastAsia="+mn-ea"/>
          <w:bCs/>
          <w:color w:val="auto"/>
          <w:sz w:val="26"/>
          <w:szCs w:val="26"/>
        </w:rPr>
        <w:t>беды? Откуда они пришли? Да оттуда же, из школьных дверей. Телевизионщики о</w:t>
      </w:r>
      <w:r w:rsidRPr="005C1C62">
        <w:rPr>
          <w:rFonts w:eastAsia="+mn-ea"/>
          <w:bCs/>
          <w:color w:val="auto"/>
          <w:sz w:val="26"/>
          <w:szCs w:val="26"/>
        </w:rPr>
        <w:t>б</w:t>
      </w:r>
      <w:r w:rsidRPr="005C1C62">
        <w:rPr>
          <w:rFonts w:eastAsia="+mn-ea"/>
          <w:bCs/>
          <w:color w:val="auto"/>
          <w:sz w:val="26"/>
          <w:szCs w:val="26"/>
        </w:rPr>
        <w:t xml:space="preserve">виняют – много плохих учителей. </w:t>
      </w:r>
      <w:r w:rsidR="007B0253" w:rsidRPr="005C1C62">
        <w:rPr>
          <w:rFonts w:eastAsia="+mn-ea"/>
          <w:bCs/>
          <w:color w:val="auto"/>
          <w:sz w:val="26"/>
          <w:szCs w:val="26"/>
        </w:rPr>
        <w:t xml:space="preserve">Но мне не приходилось видеть плохих учителей, </w:t>
      </w:r>
      <w:r w:rsidR="005C1C62">
        <w:rPr>
          <w:rFonts w:eastAsia="+mn-ea"/>
          <w:bCs/>
          <w:color w:val="auto"/>
          <w:sz w:val="26"/>
          <w:szCs w:val="26"/>
        </w:rPr>
        <w:t xml:space="preserve">считаю, что </w:t>
      </w:r>
      <w:r w:rsidR="007B0253" w:rsidRPr="005C1C62">
        <w:rPr>
          <w:rFonts w:eastAsia="+mn-ea"/>
          <w:bCs/>
          <w:color w:val="auto"/>
          <w:sz w:val="26"/>
          <w:szCs w:val="26"/>
        </w:rPr>
        <w:t>таких не может быть в принципе, потому что школа (сама по себе, как социальный институт, без управленческого сегмента) – это синергетическая система, она самоочищается, т.к. в этой профессии  действует естественный отбор, неспосо</w:t>
      </w:r>
      <w:r w:rsidR="007B0253" w:rsidRPr="005C1C62">
        <w:rPr>
          <w:rFonts w:eastAsia="+mn-ea"/>
          <w:bCs/>
          <w:color w:val="auto"/>
          <w:sz w:val="26"/>
          <w:szCs w:val="26"/>
        </w:rPr>
        <w:t>б</w:t>
      </w:r>
      <w:r w:rsidR="007B0253" w:rsidRPr="005C1C62">
        <w:rPr>
          <w:rFonts w:eastAsia="+mn-ea"/>
          <w:bCs/>
          <w:color w:val="auto"/>
          <w:sz w:val="26"/>
          <w:szCs w:val="26"/>
        </w:rPr>
        <w:t xml:space="preserve">ные уходят или в другие сферы, но чаще в проверяющие или </w:t>
      </w:r>
      <w:r w:rsidR="001C1EF7">
        <w:rPr>
          <w:rFonts w:eastAsia="+mn-ea"/>
          <w:bCs/>
          <w:color w:val="auto"/>
          <w:sz w:val="26"/>
          <w:szCs w:val="26"/>
        </w:rPr>
        <w:t>управляющие</w:t>
      </w:r>
      <w:r w:rsidR="007B0253" w:rsidRPr="005C1C62">
        <w:rPr>
          <w:rFonts w:eastAsia="+mn-ea"/>
          <w:bCs/>
          <w:color w:val="auto"/>
          <w:sz w:val="26"/>
          <w:szCs w:val="26"/>
        </w:rPr>
        <w:t xml:space="preserve">. Кто не умеет учить, </w:t>
      </w:r>
      <w:r w:rsidR="005C1C62">
        <w:rPr>
          <w:rFonts w:eastAsia="+mn-ea"/>
          <w:bCs/>
          <w:color w:val="auto"/>
          <w:sz w:val="26"/>
          <w:szCs w:val="26"/>
        </w:rPr>
        <w:t xml:space="preserve"> идут </w:t>
      </w:r>
      <w:r w:rsidR="007B0253" w:rsidRPr="005C1C62">
        <w:rPr>
          <w:rFonts w:eastAsia="+mn-ea"/>
          <w:bCs/>
          <w:color w:val="auto"/>
          <w:sz w:val="26"/>
          <w:szCs w:val="26"/>
        </w:rPr>
        <w:t xml:space="preserve"> учить «как учить». Это открытие я сделала ещё в первый год св</w:t>
      </w:r>
      <w:r w:rsidR="007B0253" w:rsidRPr="005C1C62">
        <w:rPr>
          <w:rFonts w:eastAsia="+mn-ea"/>
          <w:bCs/>
          <w:color w:val="auto"/>
          <w:sz w:val="26"/>
          <w:szCs w:val="26"/>
        </w:rPr>
        <w:t>о</w:t>
      </w:r>
      <w:r w:rsidR="007B0253" w:rsidRPr="005C1C62">
        <w:rPr>
          <w:rFonts w:eastAsia="+mn-ea"/>
          <w:bCs/>
          <w:color w:val="auto"/>
          <w:sz w:val="26"/>
          <w:szCs w:val="26"/>
        </w:rPr>
        <w:t>его учительства, когда ко мне на урок  пришёл «проверяющий»</w:t>
      </w:r>
      <w:r w:rsidR="009C2206" w:rsidRPr="005C1C62">
        <w:rPr>
          <w:rFonts w:eastAsia="+mn-ea"/>
          <w:bCs/>
          <w:color w:val="auto"/>
          <w:sz w:val="26"/>
          <w:szCs w:val="26"/>
        </w:rPr>
        <w:t xml:space="preserve"> −</w:t>
      </w:r>
      <w:r w:rsidR="007B0253" w:rsidRPr="005C1C62">
        <w:rPr>
          <w:rFonts w:eastAsia="+mn-ea"/>
          <w:bCs/>
          <w:color w:val="auto"/>
          <w:sz w:val="26"/>
          <w:szCs w:val="26"/>
        </w:rPr>
        <w:t xml:space="preserve"> троечник из </w:t>
      </w:r>
      <w:r w:rsidR="009477AB">
        <w:rPr>
          <w:rFonts w:eastAsia="+mn-ea"/>
          <w:bCs/>
          <w:color w:val="auto"/>
          <w:sz w:val="26"/>
          <w:szCs w:val="26"/>
        </w:rPr>
        <w:t xml:space="preserve">другой студенческой </w:t>
      </w:r>
      <w:r w:rsidR="007B0253" w:rsidRPr="005C1C62">
        <w:rPr>
          <w:rFonts w:eastAsia="+mn-ea"/>
          <w:bCs/>
          <w:color w:val="auto"/>
          <w:sz w:val="26"/>
          <w:szCs w:val="26"/>
        </w:rPr>
        <w:t xml:space="preserve"> группы. </w:t>
      </w:r>
      <w:r w:rsidR="005C1C62">
        <w:rPr>
          <w:rFonts w:eastAsia="+mn-ea"/>
          <w:bCs/>
          <w:color w:val="auto"/>
          <w:sz w:val="26"/>
          <w:szCs w:val="26"/>
        </w:rPr>
        <w:t xml:space="preserve">Дети меня не подвели, но ведь </w:t>
      </w:r>
      <w:r w:rsidR="009477AB">
        <w:rPr>
          <w:rFonts w:eastAsia="+mn-ea"/>
          <w:bCs/>
          <w:color w:val="auto"/>
          <w:sz w:val="26"/>
          <w:szCs w:val="26"/>
        </w:rPr>
        <w:t xml:space="preserve">положены </w:t>
      </w:r>
      <w:r w:rsidR="005C1C62">
        <w:rPr>
          <w:rFonts w:eastAsia="+mn-ea"/>
          <w:bCs/>
          <w:color w:val="auto"/>
          <w:sz w:val="26"/>
          <w:szCs w:val="26"/>
        </w:rPr>
        <w:t xml:space="preserve"> замечания, и они были. Строгий начальник заметил, что плохо подготовили классную комнату к уроку – в последней парте </w:t>
      </w:r>
      <w:r w:rsidR="009477AB">
        <w:rPr>
          <w:rFonts w:eastAsia="+mn-ea"/>
          <w:bCs/>
          <w:color w:val="auto"/>
          <w:sz w:val="26"/>
          <w:szCs w:val="26"/>
        </w:rPr>
        <w:t>не убрали бумажк</w:t>
      </w:r>
      <w:r w:rsidR="007219DD">
        <w:rPr>
          <w:rFonts w:eastAsia="+mn-ea"/>
          <w:bCs/>
          <w:color w:val="auto"/>
          <w:sz w:val="26"/>
          <w:szCs w:val="26"/>
        </w:rPr>
        <w:t>у</w:t>
      </w:r>
      <w:r w:rsidR="005C1C62">
        <w:rPr>
          <w:rFonts w:eastAsia="+mn-ea"/>
          <w:bCs/>
          <w:color w:val="auto"/>
          <w:sz w:val="26"/>
          <w:szCs w:val="26"/>
        </w:rPr>
        <w:t xml:space="preserve"> (тогда шла кампания «за чистоту»).</w:t>
      </w:r>
      <w:r w:rsidR="001A5B7A">
        <w:rPr>
          <w:rFonts w:eastAsia="+mn-ea"/>
          <w:bCs/>
          <w:color w:val="auto"/>
          <w:sz w:val="26"/>
          <w:szCs w:val="26"/>
        </w:rPr>
        <w:t xml:space="preserve"> </w:t>
      </w:r>
    </w:p>
    <w:p w:rsidR="00CB6F10" w:rsidRDefault="001A5B7A" w:rsidP="00341900">
      <w:pPr>
        <w:pStyle w:val="a7"/>
        <w:spacing w:line="276" w:lineRule="auto"/>
        <w:ind w:firstLine="708"/>
        <w:jc w:val="both"/>
        <w:rPr>
          <w:rFonts w:eastAsia="+mn-ea"/>
          <w:bCs/>
          <w:color w:val="auto"/>
          <w:sz w:val="26"/>
          <w:szCs w:val="26"/>
        </w:rPr>
      </w:pPr>
      <w:r>
        <w:rPr>
          <w:rFonts w:eastAsia="+mn-ea"/>
          <w:bCs/>
          <w:color w:val="auto"/>
          <w:sz w:val="26"/>
          <w:szCs w:val="26"/>
        </w:rPr>
        <w:t>Как  же поможет учебник в решении проблем общества, которое политики ча</w:t>
      </w:r>
      <w:r>
        <w:rPr>
          <w:rFonts w:eastAsia="+mn-ea"/>
          <w:bCs/>
          <w:color w:val="auto"/>
          <w:sz w:val="26"/>
          <w:szCs w:val="26"/>
        </w:rPr>
        <w:t>с</w:t>
      </w:r>
      <w:r>
        <w:rPr>
          <w:rFonts w:eastAsia="+mn-ea"/>
          <w:bCs/>
          <w:color w:val="auto"/>
          <w:sz w:val="26"/>
          <w:szCs w:val="26"/>
        </w:rPr>
        <w:t xml:space="preserve">то характеризуют как «больное». Но ведь болезни общества происходят от того, что «разруха в головах», </w:t>
      </w:r>
      <w:r w:rsidR="009477AB">
        <w:rPr>
          <w:rFonts w:eastAsia="+mn-ea"/>
          <w:bCs/>
          <w:color w:val="auto"/>
          <w:sz w:val="26"/>
          <w:szCs w:val="26"/>
        </w:rPr>
        <w:t>и самое страшное, если в головах т</w:t>
      </w:r>
      <w:r>
        <w:rPr>
          <w:rFonts w:eastAsia="+mn-ea"/>
          <w:bCs/>
          <w:color w:val="auto"/>
          <w:sz w:val="26"/>
          <w:szCs w:val="26"/>
        </w:rPr>
        <w:t xml:space="preserve">ех, </w:t>
      </w:r>
      <w:r w:rsidR="00E10886">
        <w:rPr>
          <w:rFonts w:eastAsia="+mn-ea"/>
          <w:bCs/>
          <w:color w:val="auto"/>
          <w:sz w:val="26"/>
          <w:szCs w:val="26"/>
        </w:rPr>
        <w:t>кто</w:t>
      </w:r>
      <w:r>
        <w:rPr>
          <w:rFonts w:eastAsia="+mn-ea"/>
          <w:bCs/>
          <w:color w:val="auto"/>
          <w:sz w:val="26"/>
          <w:szCs w:val="26"/>
        </w:rPr>
        <w:t xml:space="preserve"> принима</w:t>
      </w:r>
      <w:r w:rsidR="00E10886">
        <w:rPr>
          <w:rFonts w:eastAsia="+mn-ea"/>
          <w:bCs/>
          <w:color w:val="auto"/>
          <w:sz w:val="26"/>
          <w:szCs w:val="26"/>
        </w:rPr>
        <w:t>ет</w:t>
      </w:r>
      <w:r>
        <w:rPr>
          <w:rFonts w:eastAsia="+mn-ea"/>
          <w:bCs/>
          <w:color w:val="auto"/>
          <w:sz w:val="26"/>
          <w:szCs w:val="26"/>
        </w:rPr>
        <w:t xml:space="preserve"> </w:t>
      </w:r>
      <w:r w:rsidR="009477AB">
        <w:rPr>
          <w:rFonts w:eastAsia="+mn-ea"/>
          <w:bCs/>
          <w:color w:val="auto"/>
          <w:sz w:val="26"/>
          <w:szCs w:val="26"/>
        </w:rPr>
        <w:t>важные</w:t>
      </w:r>
      <w:r>
        <w:rPr>
          <w:rFonts w:eastAsia="+mn-ea"/>
          <w:bCs/>
          <w:color w:val="auto"/>
          <w:sz w:val="26"/>
          <w:szCs w:val="26"/>
        </w:rPr>
        <w:t xml:space="preserve"> решения. </w:t>
      </w:r>
      <w:r w:rsidR="001C1EF7">
        <w:rPr>
          <w:rFonts w:eastAsia="+mn-ea"/>
          <w:bCs/>
          <w:color w:val="auto"/>
          <w:sz w:val="26"/>
          <w:szCs w:val="26"/>
        </w:rPr>
        <w:t xml:space="preserve">Но ведь всем понятно, что </w:t>
      </w:r>
      <w:r>
        <w:rPr>
          <w:rFonts w:eastAsia="+mn-ea"/>
          <w:bCs/>
          <w:color w:val="auto"/>
          <w:sz w:val="26"/>
          <w:szCs w:val="26"/>
        </w:rPr>
        <w:t xml:space="preserve">главные решения должны быть направлены не на экономику, модернизацию и инновации, а на людей, без которых </w:t>
      </w:r>
      <w:r w:rsidR="00FD5821">
        <w:rPr>
          <w:rFonts w:eastAsia="+mn-ea"/>
          <w:bCs/>
          <w:color w:val="auto"/>
          <w:sz w:val="26"/>
          <w:szCs w:val="26"/>
        </w:rPr>
        <w:t>всё это неосущес</w:t>
      </w:r>
      <w:r w:rsidR="00FD5821">
        <w:rPr>
          <w:rFonts w:eastAsia="+mn-ea"/>
          <w:bCs/>
          <w:color w:val="auto"/>
          <w:sz w:val="26"/>
          <w:szCs w:val="26"/>
        </w:rPr>
        <w:t>т</w:t>
      </w:r>
      <w:r w:rsidR="00FD5821">
        <w:rPr>
          <w:rFonts w:eastAsia="+mn-ea"/>
          <w:bCs/>
          <w:color w:val="auto"/>
          <w:sz w:val="26"/>
          <w:szCs w:val="26"/>
        </w:rPr>
        <w:t xml:space="preserve">вимо. Не зря </w:t>
      </w:r>
      <w:r w:rsidR="001C1EF7">
        <w:rPr>
          <w:rFonts w:eastAsia="+mn-ea"/>
          <w:bCs/>
          <w:color w:val="auto"/>
          <w:sz w:val="26"/>
          <w:szCs w:val="26"/>
        </w:rPr>
        <w:t>был</w:t>
      </w:r>
      <w:r w:rsidR="00FD5821">
        <w:rPr>
          <w:rFonts w:eastAsia="+mn-ea"/>
          <w:bCs/>
          <w:color w:val="auto"/>
          <w:sz w:val="26"/>
          <w:szCs w:val="26"/>
        </w:rPr>
        <w:t xml:space="preserve">  принцип «кадры решают всё». А где же «куются» эти кадры? Пр</w:t>
      </w:r>
      <w:r w:rsidR="00FD5821">
        <w:rPr>
          <w:rFonts w:eastAsia="+mn-ea"/>
          <w:bCs/>
          <w:color w:val="auto"/>
          <w:sz w:val="26"/>
          <w:szCs w:val="26"/>
        </w:rPr>
        <w:t>е</w:t>
      </w:r>
      <w:r w:rsidR="00FD5821">
        <w:rPr>
          <w:rFonts w:eastAsia="+mn-ea"/>
          <w:bCs/>
          <w:color w:val="auto"/>
          <w:sz w:val="26"/>
          <w:szCs w:val="26"/>
        </w:rPr>
        <w:t>жде всего</w:t>
      </w:r>
      <w:r w:rsidR="00D66D97">
        <w:rPr>
          <w:rFonts w:eastAsia="+mn-ea"/>
          <w:bCs/>
          <w:color w:val="auto"/>
          <w:sz w:val="26"/>
          <w:szCs w:val="26"/>
        </w:rPr>
        <w:t xml:space="preserve">, </w:t>
      </w:r>
      <w:r w:rsidR="00FD5821">
        <w:rPr>
          <w:rFonts w:eastAsia="+mn-ea"/>
          <w:bCs/>
          <w:color w:val="auto"/>
          <w:sz w:val="26"/>
          <w:szCs w:val="26"/>
        </w:rPr>
        <w:t xml:space="preserve"> в школе. </w:t>
      </w:r>
      <w:r>
        <w:rPr>
          <w:rFonts w:eastAsia="+mn-ea"/>
          <w:bCs/>
          <w:color w:val="auto"/>
          <w:sz w:val="26"/>
          <w:szCs w:val="26"/>
        </w:rPr>
        <w:t xml:space="preserve"> </w:t>
      </w:r>
      <w:r w:rsidR="00FD5821">
        <w:rPr>
          <w:rFonts w:eastAsia="+mn-ea"/>
          <w:bCs/>
          <w:color w:val="auto"/>
          <w:sz w:val="26"/>
          <w:szCs w:val="26"/>
        </w:rPr>
        <w:t xml:space="preserve">Но сможет ли </w:t>
      </w:r>
      <w:r w:rsidR="009477AB">
        <w:rPr>
          <w:rFonts w:eastAsia="+mn-ea"/>
          <w:bCs/>
          <w:color w:val="auto"/>
          <w:sz w:val="26"/>
          <w:szCs w:val="26"/>
        </w:rPr>
        <w:t xml:space="preserve">учитель, </w:t>
      </w:r>
      <w:r w:rsidR="006445F4">
        <w:rPr>
          <w:rFonts w:eastAsia="+mn-ea"/>
          <w:bCs/>
          <w:color w:val="auto"/>
          <w:sz w:val="26"/>
          <w:szCs w:val="26"/>
        </w:rPr>
        <w:t>униженный бедностью, недоверием а</w:t>
      </w:r>
      <w:r w:rsidR="006445F4">
        <w:rPr>
          <w:rFonts w:eastAsia="+mn-ea"/>
          <w:bCs/>
          <w:color w:val="auto"/>
          <w:sz w:val="26"/>
          <w:szCs w:val="26"/>
        </w:rPr>
        <w:t>р</w:t>
      </w:r>
      <w:r w:rsidR="006445F4">
        <w:rPr>
          <w:rFonts w:eastAsia="+mn-ea"/>
          <w:bCs/>
          <w:color w:val="auto"/>
          <w:sz w:val="26"/>
          <w:szCs w:val="26"/>
        </w:rPr>
        <w:t>мии</w:t>
      </w:r>
      <w:r w:rsidR="009477AB">
        <w:rPr>
          <w:rFonts w:eastAsia="+mn-ea"/>
          <w:bCs/>
          <w:color w:val="auto"/>
          <w:sz w:val="26"/>
          <w:szCs w:val="26"/>
        </w:rPr>
        <w:t xml:space="preserve"> </w:t>
      </w:r>
      <w:r w:rsidR="006445F4">
        <w:rPr>
          <w:rFonts w:eastAsia="+mn-ea"/>
          <w:bCs/>
          <w:color w:val="auto"/>
          <w:sz w:val="26"/>
          <w:szCs w:val="26"/>
        </w:rPr>
        <w:t xml:space="preserve"> управляющих</w:t>
      </w:r>
      <w:r w:rsidR="009477AB">
        <w:rPr>
          <w:rFonts w:eastAsia="+mn-ea"/>
          <w:bCs/>
          <w:color w:val="auto"/>
          <w:sz w:val="26"/>
          <w:szCs w:val="26"/>
        </w:rPr>
        <w:t>,</w:t>
      </w:r>
      <w:r w:rsidR="006445F4">
        <w:rPr>
          <w:rFonts w:eastAsia="+mn-ea"/>
          <w:bCs/>
          <w:color w:val="auto"/>
          <w:sz w:val="26"/>
          <w:szCs w:val="26"/>
        </w:rPr>
        <w:t xml:space="preserve"> проверяющих</w:t>
      </w:r>
      <w:r w:rsidR="009477AB">
        <w:rPr>
          <w:rFonts w:eastAsia="+mn-ea"/>
          <w:bCs/>
          <w:color w:val="auto"/>
          <w:sz w:val="26"/>
          <w:szCs w:val="26"/>
        </w:rPr>
        <w:t xml:space="preserve"> и контролирующих каждый шаг, </w:t>
      </w:r>
      <w:r w:rsidR="00D66D97">
        <w:rPr>
          <w:rFonts w:eastAsia="+mn-ea"/>
          <w:bCs/>
          <w:color w:val="auto"/>
          <w:sz w:val="26"/>
          <w:szCs w:val="26"/>
        </w:rPr>
        <w:t xml:space="preserve">человек </w:t>
      </w:r>
      <w:r w:rsidR="009477AB">
        <w:rPr>
          <w:rFonts w:eastAsia="+mn-ea"/>
          <w:bCs/>
          <w:color w:val="auto"/>
          <w:sz w:val="26"/>
          <w:szCs w:val="26"/>
        </w:rPr>
        <w:t>«неу</w:t>
      </w:r>
      <w:r w:rsidR="009477AB">
        <w:rPr>
          <w:rFonts w:eastAsia="+mn-ea"/>
          <w:bCs/>
          <w:color w:val="auto"/>
          <w:sz w:val="26"/>
          <w:szCs w:val="26"/>
        </w:rPr>
        <w:t>с</w:t>
      </w:r>
      <w:r w:rsidR="009477AB">
        <w:rPr>
          <w:rFonts w:eastAsia="+mn-ea"/>
          <w:bCs/>
          <w:color w:val="auto"/>
          <w:sz w:val="26"/>
          <w:szCs w:val="26"/>
        </w:rPr>
        <w:t>пешный»,  в современной трактовке этого понятия,  поскольку успех измеряется в д</w:t>
      </w:r>
      <w:r w:rsidR="009477AB">
        <w:rPr>
          <w:rFonts w:eastAsia="+mn-ea"/>
          <w:bCs/>
          <w:color w:val="auto"/>
          <w:sz w:val="26"/>
          <w:szCs w:val="26"/>
        </w:rPr>
        <w:t>е</w:t>
      </w:r>
      <w:r w:rsidR="009477AB">
        <w:rPr>
          <w:rFonts w:eastAsia="+mn-ea"/>
          <w:bCs/>
          <w:color w:val="auto"/>
          <w:sz w:val="26"/>
          <w:szCs w:val="26"/>
        </w:rPr>
        <w:t>нежном эквиваленте, в условиях абсолютной несвободы воспитать свободную тво</w:t>
      </w:r>
      <w:r w:rsidR="009477AB">
        <w:rPr>
          <w:rFonts w:eastAsia="+mn-ea"/>
          <w:bCs/>
          <w:color w:val="auto"/>
          <w:sz w:val="26"/>
          <w:szCs w:val="26"/>
        </w:rPr>
        <w:t>р</w:t>
      </w:r>
      <w:r w:rsidR="009477AB">
        <w:rPr>
          <w:rFonts w:eastAsia="+mn-ea"/>
          <w:bCs/>
          <w:color w:val="auto"/>
          <w:sz w:val="26"/>
          <w:szCs w:val="26"/>
        </w:rPr>
        <w:t xml:space="preserve">ческую личность? </w:t>
      </w:r>
    </w:p>
    <w:p w:rsidR="00D66D97" w:rsidRDefault="00D66D97" w:rsidP="00341900">
      <w:pPr>
        <w:pStyle w:val="a7"/>
        <w:spacing w:line="276" w:lineRule="auto"/>
        <w:ind w:firstLine="708"/>
        <w:jc w:val="both"/>
        <w:rPr>
          <w:rFonts w:eastAsia="+mn-ea"/>
          <w:bCs/>
          <w:i/>
          <w:color w:val="auto"/>
          <w:sz w:val="26"/>
          <w:szCs w:val="26"/>
        </w:rPr>
      </w:pPr>
      <w:r w:rsidRPr="00D66D97">
        <w:rPr>
          <w:rFonts w:eastAsia="+mn-ea"/>
          <w:bCs/>
          <w:i/>
          <w:color w:val="auto"/>
          <w:sz w:val="26"/>
          <w:szCs w:val="26"/>
        </w:rPr>
        <w:t>Учить</w:t>
      </w:r>
      <w:r w:rsidR="003A6355">
        <w:rPr>
          <w:rFonts w:eastAsia="+mn-ea"/>
          <w:bCs/>
          <w:i/>
          <w:color w:val="auto"/>
          <w:sz w:val="26"/>
          <w:szCs w:val="26"/>
        </w:rPr>
        <w:t xml:space="preserve"> ли </w:t>
      </w:r>
      <w:r w:rsidRPr="00D66D97">
        <w:rPr>
          <w:rFonts w:eastAsia="+mn-ea"/>
          <w:bCs/>
          <w:i/>
          <w:color w:val="auto"/>
          <w:sz w:val="26"/>
          <w:szCs w:val="26"/>
        </w:rPr>
        <w:t xml:space="preserve"> жизни?</w:t>
      </w:r>
    </w:p>
    <w:p w:rsidR="00E17D93" w:rsidRDefault="00F15F9C" w:rsidP="0033367C">
      <w:pPr>
        <w:pStyle w:val="a7"/>
        <w:spacing w:line="276" w:lineRule="auto"/>
        <w:ind w:firstLine="708"/>
        <w:jc w:val="both"/>
        <w:rPr>
          <w:sz w:val="26"/>
          <w:szCs w:val="26"/>
        </w:rPr>
      </w:pPr>
      <w:r>
        <w:rPr>
          <w:rFonts w:eastAsia="+mn-ea"/>
          <w:bCs/>
          <w:color w:val="auto"/>
          <w:sz w:val="26"/>
          <w:szCs w:val="26"/>
        </w:rPr>
        <w:t>Наверно в каждом учебнике педагогики есть слова: «Школа должна учить жи</w:t>
      </w:r>
      <w:r>
        <w:rPr>
          <w:rFonts w:eastAsia="+mn-ea"/>
          <w:bCs/>
          <w:color w:val="auto"/>
          <w:sz w:val="26"/>
          <w:szCs w:val="26"/>
        </w:rPr>
        <w:t>з</w:t>
      </w:r>
      <w:r>
        <w:rPr>
          <w:rFonts w:eastAsia="+mn-ea"/>
          <w:bCs/>
          <w:color w:val="auto"/>
          <w:sz w:val="26"/>
          <w:szCs w:val="26"/>
        </w:rPr>
        <w:t>ни». Но почему-то не обсуждается вопрос, что есть жизнь</w:t>
      </w:r>
      <w:r w:rsidR="003A6355">
        <w:rPr>
          <w:rFonts w:eastAsia="+mn-ea"/>
          <w:bCs/>
          <w:color w:val="auto"/>
          <w:sz w:val="26"/>
          <w:szCs w:val="26"/>
        </w:rPr>
        <w:t xml:space="preserve"> </w:t>
      </w:r>
      <w:r>
        <w:rPr>
          <w:rFonts w:eastAsia="+mn-ea"/>
          <w:bCs/>
          <w:color w:val="auto"/>
          <w:sz w:val="26"/>
          <w:szCs w:val="26"/>
        </w:rPr>
        <w:t>(не</w:t>
      </w:r>
      <w:r w:rsidR="00033B67">
        <w:rPr>
          <w:rFonts w:eastAsia="+mn-ea"/>
          <w:bCs/>
          <w:color w:val="auto"/>
          <w:sz w:val="26"/>
          <w:szCs w:val="26"/>
        </w:rPr>
        <w:t xml:space="preserve"> просто </w:t>
      </w:r>
      <w:r>
        <w:rPr>
          <w:rFonts w:eastAsia="+mn-ea"/>
          <w:bCs/>
          <w:color w:val="auto"/>
          <w:sz w:val="26"/>
          <w:szCs w:val="26"/>
        </w:rPr>
        <w:t xml:space="preserve"> биологическая, конечно</w:t>
      </w:r>
      <w:r w:rsidR="003A6355">
        <w:rPr>
          <w:rFonts w:eastAsia="+mn-ea"/>
          <w:bCs/>
          <w:color w:val="auto"/>
          <w:sz w:val="26"/>
          <w:szCs w:val="26"/>
        </w:rPr>
        <w:t>, а человеческая</w:t>
      </w:r>
      <w:r>
        <w:rPr>
          <w:rFonts w:eastAsia="+mn-ea"/>
          <w:bCs/>
          <w:color w:val="auto"/>
          <w:sz w:val="26"/>
          <w:szCs w:val="26"/>
        </w:rPr>
        <w:t>). Известный классик марксизма отвечал коротко: «Жизнь – это борьба!»</w:t>
      </w:r>
      <w:r w:rsidR="003A6355">
        <w:rPr>
          <w:rFonts w:eastAsia="+mn-ea"/>
          <w:bCs/>
          <w:color w:val="auto"/>
          <w:sz w:val="26"/>
          <w:szCs w:val="26"/>
        </w:rPr>
        <w:t xml:space="preserve"> Но борьба порождает агрессию и ненависть. Должна ли школа этому учить? Если же посмотреть, как жили наши предки, то становится ясно, что жизнь для них  – это терпение, труд и любовь. Не успех любой ценой и не карьера</w:t>
      </w:r>
      <w:r w:rsidR="00287835">
        <w:rPr>
          <w:rFonts w:eastAsia="+mn-ea"/>
          <w:bCs/>
          <w:color w:val="auto"/>
          <w:sz w:val="26"/>
          <w:szCs w:val="26"/>
        </w:rPr>
        <w:t xml:space="preserve"> </w:t>
      </w:r>
      <w:r w:rsidR="003A6355">
        <w:rPr>
          <w:rFonts w:eastAsia="+mn-ea"/>
          <w:bCs/>
          <w:color w:val="auto"/>
          <w:sz w:val="26"/>
          <w:szCs w:val="26"/>
        </w:rPr>
        <w:t xml:space="preserve"> за счёт др</w:t>
      </w:r>
      <w:r w:rsidR="003A6355">
        <w:rPr>
          <w:rFonts w:eastAsia="+mn-ea"/>
          <w:bCs/>
          <w:color w:val="auto"/>
          <w:sz w:val="26"/>
          <w:szCs w:val="26"/>
        </w:rPr>
        <w:t>у</w:t>
      </w:r>
      <w:r w:rsidR="003A6355">
        <w:rPr>
          <w:rFonts w:eastAsia="+mn-ea"/>
          <w:bCs/>
          <w:color w:val="auto"/>
          <w:sz w:val="26"/>
          <w:szCs w:val="26"/>
        </w:rPr>
        <w:t>гих, более талантливых. Приведу слова  психолога</w:t>
      </w:r>
      <w:r w:rsidR="00287835">
        <w:rPr>
          <w:rFonts w:eastAsia="+mn-ea"/>
          <w:bCs/>
          <w:color w:val="auto"/>
          <w:sz w:val="26"/>
          <w:szCs w:val="26"/>
        </w:rPr>
        <w:t xml:space="preserve"> из Украины</w:t>
      </w:r>
      <w:r w:rsidR="0033367C">
        <w:rPr>
          <w:rFonts w:eastAsia="+mn-ea"/>
          <w:bCs/>
          <w:color w:val="auto"/>
          <w:sz w:val="26"/>
          <w:szCs w:val="26"/>
        </w:rPr>
        <w:t xml:space="preserve"> О.И. Бойченко</w:t>
      </w:r>
      <w:r w:rsidR="003A6355">
        <w:rPr>
          <w:rFonts w:eastAsia="+mn-ea"/>
          <w:bCs/>
          <w:color w:val="auto"/>
          <w:sz w:val="26"/>
          <w:szCs w:val="26"/>
        </w:rPr>
        <w:t xml:space="preserve">, </w:t>
      </w:r>
      <w:r w:rsidR="0033367C">
        <w:rPr>
          <w:rFonts w:eastAsia="+mn-ea"/>
          <w:bCs/>
          <w:color w:val="auto"/>
          <w:sz w:val="26"/>
          <w:szCs w:val="26"/>
        </w:rPr>
        <w:t>да</w:t>
      </w:r>
      <w:r w:rsidR="0033367C">
        <w:rPr>
          <w:rFonts w:eastAsia="+mn-ea"/>
          <w:bCs/>
          <w:color w:val="auto"/>
          <w:sz w:val="26"/>
          <w:szCs w:val="26"/>
        </w:rPr>
        <w:t>ю</w:t>
      </w:r>
      <w:r w:rsidR="0033367C">
        <w:rPr>
          <w:rFonts w:eastAsia="+mn-ea"/>
          <w:bCs/>
          <w:color w:val="auto"/>
          <w:sz w:val="26"/>
          <w:szCs w:val="26"/>
        </w:rPr>
        <w:t>щего простой «рецепт»  антинаркотической профилактики  – «л</w:t>
      </w:r>
      <w:r w:rsidR="005B3296" w:rsidRPr="005B3296">
        <w:rPr>
          <w:sz w:val="26"/>
          <w:szCs w:val="26"/>
        </w:rPr>
        <w:t>екарство от наркот</w:t>
      </w:r>
      <w:r w:rsidR="005B3296" w:rsidRPr="005B3296">
        <w:rPr>
          <w:sz w:val="26"/>
          <w:szCs w:val="26"/>
        </w:rPr>
        <w:t>и</w:t>
      </w:r>
      <w:r w:rsidR="005B3296" w:rsidRPr="005B3296">
        <w:rPr>
          <w:sz w:val="26"/>
          <w:szCs w:val="26"/>
        </w:rPr>
        <w:t>ков – это любовь…</w:t>
      </w:r>
      <w:r w:rsidR="005B3296">
        <w:rPr>
          <w:sz w:val="26"/>
          <w:szCs w:val="26"/>
        </w:rPr>
        <w:t>»</w:t>
      </w:r>
      <w:r w:rsidR="00036C10">
        <w:rPr>
          <w:sz w:val="26"/>
          <w:szCs w:val="26"/>
        </w:rPr>
        <w:t xml:space="preserve"> Можно продолжить мудрую мысль автора: лекарство от всех </w:t>
      </w:r>
      <w:r w:rsidR="00036C10">
        <w:rPr>
          <w:sz w:val="26"/>
          <w:szCs w:val="26"/>
        </w:rPr>
        <w:lastRenderedPageBreak/>
        <w:t>наших педагогических  бед  – это любовь, которая должна быть заложена также  и в школь</w:t>
      </w:r>
      <w:r w:rsidR="00E05018">
        <w:rPr>
          <w:sz w:val="26"/>
          <w:szCs w:val="26"/>
        </w:rPr>
        <w:t>ные</w:t>
      </w:r>
      <w:r w:rsidR="00036C10">
        <w:rPr>
          <w:sz w:val="26"/>
          <w:szCs w:val="26"/>
        </w:rPr>
        <w:t xml:space="preserve"> учебник</w:t>
      </w:r>
      <w:r w:rsidR="00E05018">
        <w:rPr>
          <w:sz w:val="26"/>
          <w:szCs w:val="26"/>
        </w:rPr>
        <w:t>и</w:t>
      </w:r>
      <w:r w:rsidR="00036C10">
        <w:rPr>
          <w:sz w:val="26"/>
          <w:szCs w:val="26"/>
        </w:rPr>
        <w:t xml:space="preserve">. </w:t>
      </w:r>
    </w:p>
    <w:p w:rsidR="00E17D93" w:rsidRDefault="00036C10" w:rsidP="00E17D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Итак, наше педагогическое кредо в </w:t>
      </w:r>
      <w:r w:rsidR="00E17D93">
        <w:rPr>
          <w:rFonts w:ascii="Times New Roman" w:hAnsi="Times New Roman" w:cs="Times New Roman"/>
          <w:sz w:val="26"/>
          <w:szCs w:val="26"/>
        </w:rPr>
        <w:t>уверенности</w:t>
      </w:r>
      <w:r>
        <w:rPr>
          <w:rFonts w:ascii="Times New Roman" w:hAnsi="Times New Roman" w:cs="Times New Roman"/>
          <w:sz w:val="26"/>
          <w:szCs w:val="26"/>
        </w:rPr>
        <w:t xml:space="preserve">, что учебник </w:t>
      </w:r>
      <w:r w:rsidR="00E17D93">
        <w:rPr>
          <w:rFonts w:ascii="Times New Roman" w:hAnsi="Times New Roman" w:cs="Times New Roman"/>
          <w:sz w:val="26"/>
          <w:szCs w:val="26"/>
        </w:rPr>
        <w:t>будущего будет активно помогать школе решать не только проблемы обучения, но главная его миссия будет состоять  в помощи учителю воспитывать достойное поколение, поэтому он должен быть умным, терпеливым, любящим детей, увлекательным и весёлым, а  уч</w:t>
      </w:r>
      <w:r w:rsidR="00E17D93">
        <w:rPr>
          <w:rFonts w:ascii="Times New Roman" w:hAnsi="Times New Roman" w:cs="Times New Roman"/>
          <w:sz w:val="26"/>
          <w:szCs w:val="26"/>
        </w:rPr>
        <w:t>и</w:t>
      </w:r>
      <w:r w:rsidR="00E17D93">
        <w:rPr>
          <w:rFonts w:ascii="Times New Roman" w:hAnsi="Times New Roman" w:cs="Times New Roman"/>
          <w:sz w:val="26"/>
          <w:szCs w:val="26"/>
        </w:rPr>
        <w:t xml:space="preserve">телю дарить радость творчества, потому что вместе с компьютером </w:t>
      </w:r>
      <w:r w:rsidR="00E10886">
        <w:rPr>
          <w:rFonts w:ascii="Times New Roman" w:hAnsi="Times New Roman" w:cs="Times New Roman"/>
          <w:sz w:val="26"/>
          <w:szCs w:val="26"/>
        </w:rPr>
        <w:t>учебник</w:t>
      </w:r>
      <w:r w:rsidR="00E17D93">
        <w:rPr>
          <w:rFonts w:ascii="Times New Roman" w:hAnsi="Times New Roman" w:cs="Times New Roman"/>
          <w:sz w:val="26"/>
          <w:szCs w:val="26"/>
        </w:rPr>
        <w:t xml:space="preserve"> стан</w:t>
      </w:r>
      <w:r w:rsidR="00E17D93">
        <w:rPr>
          <w:rFonts w:ascii="Times New Roman" w:hAnsi="Times New Roman" w:cs="Times New Roman"/>
          <w:sz w:val="26"/>
          <w:szCs w:val="26"/>
        </w:rPr>
        <w:t>о</w:t>
      </w:r>
      <w:r w:rsidR="00E17D93">
        <w:rPr>
          <w:rFonts w:ascii="Times New Roman" w:hAnsi="Times New Roman" w:cs="Times New Roman"/>
          <w:sz w:val="26"/>
          <w:szCs w:val="26"/>
        </w:rPr>
        <w:t>вится открытой системой, помогающей каждому учителю т</w:t>
      </w:r>
      <w:r w:rsidR="00033B67">
        <w:rPr>
          <w:rFonts w:ascii="Times New Roman" w:hAnsi="Times New Roman" w:cs="Times New Roman"/>
          <w:sz w:val="26"/>
          <w:szCs w:val="26"/>
        </w:rPr>
        <w:t>ворить свой собственный учебник, и не просто учебник по предмету, а «учебник жизни».</w:t>
      </w:r>
      <w:r w:rsidR="009F0A04">
        <w:rPr>
          <w:rFonts w:ascii="Times New Roman" w:hAnsi="Times New Roman" w:cs="Times New Roman"/>
          <w:sz w:val="26"/>
          <w:szCs w:val="26"/>
        </w:rPr>
        <w:t xml:space="preserve"> А ещё он должен формировать не просто знания, а их системы, потому что системное мышление, так необходимое руководителям всех уровней, могут развивать только системные мет</w:t>
      </w:r>
      <w:r w:rsidR="009F0A04">
        <w:rPr>
          <w:rFonts w:ascii="Times New Roman" w:hAnsi="Times New Roman" w:cs="Times New Roman"/>
          <w:sz w:val="26"/>
          <w:szCs w:val="26"/>
        </w:rPr>
        <w:t>о</w:t>
      </w:r>
      <w:r w:rsidR="009F0A04">
        <w:rPr>
          <w:rFonts w:ascii="Times New Roman" w:hAnsi="Times New Roman" w:cs="Times New Roman"/>
          <w:sz w:val="26"/>
          <w:szCs w:val="26"/>
        </w:rPr>
        <w:t xml:space="preserve">дики, но об этом много написано в наших диссертациях. </w:t>
      </w:r>
    </w:p>
    <w:p w:rsidR="0033367C" w:rsidRDefault="00D66D97" w:rsidP="00B563C1">
      <w:pPr>
        <w:pStyle w:val="a7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9F0A04">
        <w:rPr>
          <w:rFonts w:eastAsia="+mn-ea"/>
          <w:bCs/>
          <w:color w:val="auto"/>
          <w:sz w:val="26"/>
          <w:szCs w:val="26"/>
        </w:rPr>
        <w:t xml:space="preserve">Мне кажется, что эти ребята, </w:t>
      </w:r>
      <w:r w:rsidR="00F375C8">
        <w:rPr>
          <w:rFonts w:eastAsia="+mn-ea"/>
          <w:bCs/>
          <w:color w:val="auto"/>
          <w:sz w:val="26"/>
          <w:szCs w:val="26"/>
        </w:rPr>
        <w:t>выпускники</w:t>
      </w:r>
      <w:r w:rsidR="00442DFB">
        <w:rPr>
          <w:rFonts w:eastAsia="+mn-ea"/>
          <w:bCs/>
          <w:color w:val="auto"/>
          <w:sz w:val="26"/>
          <w:szCs w:val="26"/>
        </w:rPr>
        <w:t xml:space="preserve"> советской школы</w:t>
      </w:r>
      <w:r w:rsidR="00033B67">
        <w:rPr>
          <w:rFonts w:eastAsia="+mn-ea"/>
          <w:bCs/>
          <w:color w:val="auto"/>
          <w:sz w:val="26"/>
          <w:szCs w:val="26"/>
        </w:rPr>
        <w:t>,</w:t>
      </w:r>
      <w:r w:rsidR="00442DFB">
        <w:rPr>
          <w:rFonts w:eastAsia="+mn-ea"/>
          <w:bCs/>
          <w:color w:val="auto"/>
          <w:sz w:val="26"/>
          <w:szCs w:val="26"/>
        </w:rPr>
        <w:t xml:space="preserve"> которые </w:t>
      </w:r>
      <w:r w:rsidRPr="009F0A04">
        <w:rPr>
          <w:rFonts w:eastAsia="+mn-ea"/>
          <w:bCs/>
          <w:color w:val="auto"/>
          <w:sz w:val="26"/>
          <w:szCs w:val="26"/>
        </w:rPr>
        <w:t>сейчас  там, на самом верху</w:t>
      </w:r>
      <w:r w:rsidR="001C1EF7" w:rsidRPr="009F0A04">
        <w:rPr>
          <w:rFonts w:eastAsia="+mn-ea"/>
          <w:bCs/>
          <w:color w:val="auto"/>
          <w:sz w:val="26"/>
          <w:szCs w:val="26"/>
        </w:rPr>
        <w:t xml:space="preserve"> социальной лестницы</w:t>
      </w:r>
      <w:r w:rsidRPr="009F0A04">
        <w:rPr>
          <w:rFonts w:eastAsia="+mn-ea"/>
          <w:bCs/>
          <w:color w:val="auto"/>
          <w:sz w:val="26"/>
          <w:szCs w:val="26"/>
        </w:rPr>
        <w:t xml:space="preserve">, </w:t>
      </w:r>
      <w:r w:rsidR="00E17D93" w:rsidRPr="009F0A04">
        <w:rPr>
          <w:rFonts w:eastAsia="+mn-ea"/>
          <w:bCs/>
          <w:color w:val="auto"/>
          <w:sz w:val="26"/>
          <w:szCs w:val="26"/>
        </w:rPr>
        <w:t>и от  которых зависит решение всех пр</w:t>
      </w:r>
      <w:r w:rsidR="00E17D93" w:rsidRPr="009F0A04">
        <w:rPr>
          <w:rFonts w:eastAsia="+mn-ea"/>
          <w:bCs/>
          <w:color w:val="auto"/>
          <w:sz w:val="26"/>
          <w:szCs w:val="26"/>
        </w:rPr>
        <w:t>о</w:t>
      </w:r>
      <w:r w:rsidR="00E17D93" w:rsidRPr="009F0A04">
        <w:rPr>
          <w:rFonts w:eastAsia="+mn-ea"/>
          <w:bCs/>
          <w:color w:val="auto"/>
          <w:sz w:val="26"/>
          <w:szCs w:val="26"/>
        </w:rPr>
        <w:t>блем, обозначенных в этой статье, в</w:t>
      </w:r>
      <w:r w:rsidRPr="009F0A04">
        <w:rPr>
          <w:rFonts w:eastAsia="+mn-ea"/>
          <w:bCs/>
          <w:color w:val="auto"/>
          <w:sz w:val="26"/>
          <w:szCs w:val="26"/>
        </w:rPr>
        <w:t xml:space="preserve">сё правильно понимают. </w:t>
      </w:r>
      <w:r w:rsidR="009F0A04" w:rsidRPr="009F0A04">
        <w:rPr>
          <w:rFonts w:eastAsia="+mn-ea"/>
          <w:bCs/>
          <w:color w:val="auto"/>
          <w:sz w:val="26"/>
          <w:szCs w:val="26"/>
        </w:rPr>
        <w:t xml:space="preserve">Не зря же большинство из них – отличники учёбы, как наша команда. </w:t>
      </w:r>
      <w:r w:rsidRPr="009F0A04">
        <w:rPr>
          <w:rFonts w:eastAsia="+mn-ea"/>
          <w:bCs/>
          <w:color w:val="auto"/>
          <w:sz w:val="26"/>
          <w:szCs w:val="26"/>
        </w:rPr>
        <w:t>Но ведь большие дела, как считал М</w:t>
      </w:r>
      <w:r w:rsidRPr="009F0A04">
        <w:rPr>
          <w:rFonts w:eastAsia="+mn-ea"/>
          <w:bCs/>
          <w:color w:val="auto"/>
          <w:sz w:val="26"/>
          <w:szCs w:val="26"/>
        </w:rPr>
        <w:t>а</w:t>
      </w:r>
      <w:r w:rsidRPr="009F0A04">
        <w:rPr>
          <w:rFonts w:eastAsia="+mn-ea"/>
          <w:bCs/>
          <w:color w:val="auto"/>
          <w:sz w:val="26"/>
          <w:szCs w:val="26"/>
        </w:rPr>
        <w:t>хатма Ганди, делаются не наскоком, а постепенно, маленькими шагами.</w:t>
      </w:r>
      <w:r w:rsidR="00033B67">
        <w:rPr>
          <w:rFonts w:eastAsia="+mn-ea"/>
          <w:bCs/>
          <w:color w:val="auto"/>
          <w:sz w:val="26"/>
          <w:szCs w:val="26"/>
        </w:rPr>
        <w:t xml:space="preserve"> (Жаль тол</w:t>
      </w:r>
      <w:r w:rsidR="00033B67">
        <w:rPr>
          <w:rFonts w:eastAsia="+mn-ea"/>
          <w:bCs/>
          <w:color w:val="auto"/>
          <w:sz w:val="26"/>
          <w:szCs w:val="26"/>
        </w:rPr>
        <w:t>ь</w:t>
      </w:r>
      <w:r w:rsidR="00033B67">
        <w:rPr>
          <w:rFonts w:eastAsia="+mn-ea"/>
          <w:bCs/>
          <w:color w:val="auto"/>
          <w:sz w:val="26"/>
          <w:szCs w:val="26"/>
        </w:rPr>
        <w:t xml:space="preserve">ко, что для таких шагов может не хватить </w:t>
      </w:r>
      <w:r w:rsidR="00B660F3">
        <w:rPr>
          <w:rFonts w:eastAsia="+mn-ea"/>
          <w:bCs/>
          <w:color w:val="auto"/>
          <w:sz w:val="26"/>
          <w:szCs w:val="26"/>
        </w:rPr>
        <w:t>всей</w:t>
      </w:r>
      <w:r w:rsidR="00033B67">
        <w:rPr>
          <w:rFonts w:eastAsia="+mn-ea"/>
          <w:bCs/>
          <w:color w:val="auto"/>
          <w:sz w:val="26"/>
          <w:szCs w:val="26"/>
        </w:rPr>
        <w:t xml:space="preserve"> жизни). </w:t>
      </w:r>
      <w:r w:rsidRPr="009F0A04">
        <w:rPr>
          <w:rFonts w:eastAsia="+mn-ea"/>
          <w:bCs/>
          <w:color w:val="auto"/>
          <w:sz w:val="26"/>
          <w:szCs w:val="26"/>
        </w:rPr>
        <w:t xml:space="preserve"> Поэтому </w:t>
      </w:r>
      <w:r w:rsidR="00B660F3">
        <w:rPr>
          <w:rFonts w:eastAsia="+mn-ea"/>
          <w:bCs/>
          <w:color w:val="auto"/>
          <w:sz w:val="26"/>
          <w:szCs w:val="26"/>
        </w:rPr>
        <w:t xml:space="preserve">пока </w:t>
      </w:r>
      <w:r w:rsidRPr="009F0A04">
        <w:rPr>
          <w:rFonts w:eastAsia="+mn-ea"/>
          <w:bCs/>
          <w:color w:val="auto"/>
          <w:sz w:val="26"/>
          <w:szCs w:val="26"/>
        </w:rPr>
        <w:t xml:space="preserve">надежда не умирает. </w:t>
      </w:r>
    </w:p>
    <w:p w:rsidR="0033367C" w:rsidRDefault="0033367C" w:rsidP="00033B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2388">
        <w:rPr>
          <w:rFonts w:ascii="Times New Roman" w:hAnsi="Times New Roman" w:cs="Times New Roman"/>
          <w:sz w:val="26"/>
          <w:szCs w:val="26"/>
        </w:rPr>
        <w:tab/>
      </w:r>
    </w:p>
    <w:p w:rsidR="00B1283C" w:rsidRPr="00B1283C" w:rsidRDefault="00424DD3" w:rsidP="00033B6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7" w:history="1">
        <w:r w:rsidR="0011347C" w:rsidRPr="00424DD3">
          <w:rPr>
            <w:rStyle w:val="af"/>
            <w:rFonts w:ascii="Times New Roman" w:hAnsi="Times New Roman" w:cs="Times New Roman"/>
            <w:b/>
            <w:sz w:val="26"/>
            <w:szCs w:val="26"/>
          </w:rPr>
          <w:t>ВЕРНУТЬСЯ НА СТР</w:t>
        </w:r>
        <w:r w:rsidR="0011347C" w:rsidRPr="00424DD3">
          <w:rPr>
            <w:rStyle w:val="af"/>
            <w:rFonts w:ascii="Times New Roman" w:hAnsi="Times New Roman" w:cs="Times New Roman"/>
            <w:b/>
            <w:sz w:val="26"/>
            <w:szCs w:val="26"/>
          </w:rPr>
          <w:t>А</w:t>
        </w:r>
        <w:r w:rsidR="0011347C" w:rsidRPr="00424DD3">
          <w:rPr>
            <w:rStyle w:val="af"/>
            <w:rFonts w:ascii="Times New Roman" w:hAnsi="Times New Roman" w:cs="Times New Roman"/>
            <w:b/>
            <w:sz w:val="26"/>
            <w:szCs w:val="26"/>
          </w:rPr>
          <w:t>НИЦУ «</w:t>
        </w:r>
        <w:r w:rsidRPr="00424DD3">
          <w:rPr>
            <w:rStyle w:val="af"/>
            <w:rFonts w:ascii="Times New Roman" w:hAnsi="Times New Roman" w:cs="Times New Roman"/>
            <w:b/>
            <w:sz w:val="26"/>
            <w:szCs w:val="26"/>
          </w:rPr>
          <w:t>Концепция</w:t>
        </w:r>
        <w:r w:rsidR="0011347C" w:rsidRPr="00424DD3">
          <w:rPr>
            <w:rStyle w:val="af"/>
            <w:rFonts w:ascii="Times New Roman" w:hAnsi="Times New Roman" w:cs="Times New Roman"/>
            <w:b/>
            <w:sz w:val="26"/>
            <w:szCs w:val="26"/>
          </w:rPr>
          <w:t>»</w:t>
        </w:r>
      </w:hyperlink>
    </w:p>
    <w:sectPr w:rsidR="00B1283C" w:rsidRPr="00B1283C" w:rsidSect="005A0568">
      <w:footerReference w:type="default" r:id="rId8"/>
      <w:pgSz w:w="11906" w:h="16838"/>
      <w:pgMar w:top="1134" w:right="851" w:bottom="1134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C0" w:rsidRDefault="000B52C0" w:rsidP="00596AEB">
      <w:pPr>
        <w:spacing w:after="0" w:line="240" w:lineRule="auto"/>
      </w:pPr>
      <w:r>
        <w:separator/>
      </w:r>
    </w:p>
  </w:endnote>
  <w:endnote w:type="continuationSeparator" w:id="1">
    <w:p w:rsidR="000B52C0" w:rsidRDefault="000B52C0" w:rsidP="0059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47" w:rsidRDefault="00860A47">
    <w:pPr>
      <w:pStyle w:val="a5"/>
      <w:jc w:val="center"/>
    </w:pPr>
  </w:p>
  <w:p w:rsidR="00860A47" w:rsidRDefault="00860A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C0" w:rsidRDefault="000B52C0" w:rsidP="00596AEB">
      <w:pPr>
        <w:spacing w:after="0" w:line="240" w:lineRule="auto"/>
      </w:pPr>
      <w:r>
        <w:separator/>
      </w:r>
    </w:p>
  </w:footnote>
  <w:footnote w:type="continuationSeparator" w:id="1">
    <w:p w:rsidR="000B52C0" w:rsidRDefault="000B52C0" w:rsidP="00596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B31"/>
    <w:rsid w:val="00033B67"/>
    <w:rsid w:val="00034326"/>
    <w:rsid w:val="00036C10"/>
    <w:rsid w:val="000442EA"/>
    <w:rsid w:val="00044C4B"/>
    <w:rsid w:val="000466F3"/>
    <w:rsid w:val="0006490B"/>
    <w:rsid w:val="000849F8"/>
    <w:rsid w:val="000978F8"/>
    <w:rsid w:val="000B52C0"/>
    <w:rsid w:val="000E17E9"/>
    <w:rsid w:val="000F007D"/>
    <w:rsid w:val="0011115D"/>
    <w:rsid w:val="0011347C"/>
    <w:rsid w:val="00134D9E"/>
    <w:rsid w:val="001520A1"/>
    <w:rsid w:val="001552B5"/>
    <w:rsid w:val="001855F1"/>
    <w:rsid w:val="001952D8"/>
    <w:rsid w:val="001A2207"/>
    <w:rsid w:val="001A5B7A"/>
    <w:rsid w:val="001B3A14"/>
    <w:rsid w:val="001C1EF7"/>
    <w:rsid w:val="001D0378"/>
    <w:rsid w:val="001E0B31"/>
    <w:rsid w:val="001E7052"/>
    <w:rsid w:val="001F7049"/>
    <w:rsid w:val="002004EB"/>
    <w:rsid w:val="00231B35"/>
    <w:rsid w:val="002364EA"/>
    <w:rsid w:val="00240965"/>
    <w:rsid w:val="00250324"/>
    <w:rsid w:val="002636FB"/>
    <w:rsid w:val="00265C7C"/>
    <w:rsid w:val="00287835"/>
    <w:rsid w:val="0029756A"/>
    <w:rsid w:val="002B31B3"/>
    <w:rsid w:val="002D3841"/>
    <w:rsid w:val="003169C0"/>
    <w:rsid w:val="003172C3"/>
    <w:rsid w:val="0033367C"/>
    <w:rsid w:val="00341900"/>
    <w:rsid w:val="00364B5B"/>
    <w:rsid w:val="00367B2A"/>
    <w:rsid w:val="003835D5"/>
    <w:rsid w:val="00392054"/>
    <w:rsid w:val="003A6355"/>
    <w:rsid w:val="003D2BDA"/>
    <w:rsid w:val="00405C3D"/>
    <w:rsid w:val="00406DB7"/>
    <w:rsid w:val="00424DD3"/>
    <w:rsid w:val="004260E1"/>
    <w:rsid w:val="004328D5"/>
    <w:rsid w:val="00442DFB"/>
    <w:rsid w:val="004979A0"/>
    <w:rsid w:val="004B32D1"/>
    <w:rsid w:val="004C30CF"/>
    <w:rsid w:val="00502A67"/>
    <w:rsid w:val="00521560"/>
    <w:rsid w:val="00544FF9"/>
    <w:rsid w:val="00560C24"/>
    <w:rsid w:val="00596AEB"/>
    <w:rsid w:val="005A0568"/>
    <w:rsid w:val="005B3296"/>
    <w:rsid w:val="005C1C62"/>
    <w:rsid w:val="005D31BD"/>
    <w:rsid w:val="006445F4"/>
    <w:rsid w:val="00693629"/>
    <w:rsid w:val="006A48FC"/>
    <w:rsid w:val="006C3A76"/>
    <w:rsid w:val="006F1659"/>
    <w:rsid w:val="007219DD"/>
    <w:rsid w:val="00727579"/>
    <w:rsid w:val="007A02FF"/>
    <w:rsid w:val="007B0253"/>
    <w:rsid w:val="007C2636"/>
    <w:rsid w:val="007D617A"/>
    <w:rsid w:val="007D74BA"/>
    <w:rsid w:val="008509B9"/>
    <w:rsid w:val="008521C7"/>
    <w:rsid w:val="00860A47"/>
    <w:rsid w:val="00877F78"/>
    <w:rsid w:val="008C5A23"/>
    <w:rsid w:val="008D328D"/>
    <w:rsid w:val="008F1BE1"/>
    <w:rsid w:val="009172C9"/>
    <w:rsid w:val="009477AB"/>
    <w:rsid w:val="009526DA"/>
    <w:rsid w:val="009C2206"/>
    <w:rsid w:val="009E63AD"/>
    <w:rsid w:val="009E7292"/>
    <w:rsid w:val="009F01F3"/>
    <w:rsid w:val="009F0A04"/>
    <w:rsid w:val="00A664B4"/>
    <w:rsid w:val="00A67011"/>
    <w:rsid w:val="00A93511"/>
    <w:rsid w:val="00AA5D5B"/>
    <w:rsid w:val="00AD513F"/>
    <w:rsid w:val="00AF62DE"/>
    <w:rsid w:val="00B1283C"/>
    <w:rsid w:val="00B245B9"/>
    <w:rsid w:val="00B5138F"/>
    <w:rsid w:val="00B563C1"/>
    <w:rsid w:val="00B660F3"/>
    <w:rsid w:val="00BB7728"/>
    <w:rsid w:val="00BC2C99"/>
    <w:rsid w:val="00BD27F3"/>
    <w:rsid w:val="00BD3206"/>
    <w:rsid w:val="00BD516E"/>
    <w:rsid w:val="00C229D7"/>
    <w:rsid w:val="00C230C2"/>
    <w:rsid w:val="00C66385"/>
    <w:rsid w:val="00C677C8"/>
    <w:rsid w:val="00CA5FE8"/>
    <w:rsid w:val="00CB157A"/>
    <w:rsid w:val="00CB6A64"/>
    <w:rsid w:val="00CB6F10"/>
    <w:rsid w:val="00CE0BFC"/>
    <w:rsid w:val="00CF6C33"/>
    <w:rsid w:val="00D02CFC"/>
    <w:rsid w:val="00D66D97"/>
    <w:rsid w:val="00D86F8B"/>
    <w:rsid w:val="00D920AE"/>
    <w:rsid w:val="00DB30E7"/>
    <w:rsid w:val="00E05018"/>
    <w:rsid w:val="00E10886"/>
    <w:rsid w:val="00E17D93"/>
    <w:rsid w:val="00E22FC7"/>
    <w:rsid w:val="00E601BD"/>
    <w:rsid w:val="00E833D4"/>
    <w:rsid w:val="00E91511"/>
    <w:rsid w:val="00EA62D7"/>
    <w:rsid w:val="00EB2572"/>
    <w:rsid w:val="00F15F9C"/>
    <w:rsid w:val="00F375C8"/>
    <w:rsid w:val="00FD01AD"/>
    <w:rsid w:val="00FD5821"/>
    <w:rsid w:val="00FE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AEB"/>
  </w:style>
  <w:style w:type="paragraph" w:styleId="a5">
    <w:name w:val="footer"/>
    <w:basedOn w:val="a"/>
    <w:link w:val="a6"/>
    <w:uiPriority w:val="99"/>
    <w:unhideWhenUsed/>
    <w:rsid w:val="0059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6AEB"/>
  </w:style>
  <w:style w:type="paragraph" w:styleId="a7">
    <w:name w:val="Body Text"/>
    <w:basedOn w:val="a"/>
    <w:link w:val="a8"/>
    <w:rsid w:val="007D74B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position w:val="-2"/>
      <w:sz w:val="20"/>
      <w:szCs w:val="24"/>
    </w:rPr>
  </w:style>
  <w:style w:type="character" w:customStyle="1" w:styleId="a8">
    <w:name w:val="Основной текст Знак"/>
    <w:basedOn w:val="a0"/>
    <w:link w:val="a7"/>
    <w:rsid w:val="007D74BA"/>
    <w:rPr>
      <w:rFonts w:ascii="Times New Roman" w:eastAsia="Times New Roman" w:hAnsi="Times New Roman" w:cs="Times New Roman"/>
      <w:color w:val="000000"/>
      <w:position w:val="-2"/>
      <w:sz w:val="20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7D74B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D74BA"/>
  </w:style>
  <w:style w:type="paragraph" w:styleId="HTML">
    <w:name w:val="HTML Preformatted"/>
    <w:basedOn w:val="a"/>
    <w:link w:val="HTML0"/>
    <w:semiHidden/>
    <w:unhideWhenUsed/>
    <w:rsid w:val="007D7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D74B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uiPriority w:val="99"/>
    <w:unhideWhenUsed/>
    <w:rsid w:val="007D74B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c">
    <w:name w:val="Revision"/>
    <w:hidden/>
    <w:uiPriority w:val="99"/>
    <w:semiHidden/>
    <w:rsid w:val="00CB157A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B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157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B1283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1134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../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D4E9-2522-41EE-8D41-C28FFA70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45</cp:revision>
  <cp:lastPrinted>2012-04-07T10:52:00Z</cp:lastPrinted>
  <dcterms:created xsi:type="dcterms:W3CDTF">2012-04-04T14:45:00Z</dcterms:created>
  <dcterms:modified xsi:type="dcterms:W3CDTF">2012-08-11T18:19:00Z</dcterms:modified>
</cp:coreProperties>
</file>